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b/>
          <w:sz w:val="36"/>
          <w:szCs w:val="36"/>
        </w:rPr>
      </w:pPr>
      <w:r>
        <w:rPr>
          <w:b/>
          <w:sz w:val="36"/>
          <w:szCs w:val="36"/>
        </w:rPr>
        <w:pict>
          <v:shape id="_x0000_s1026" o:spid="_x0000_s1026" o:spt="202" type="#_x0000_t202" style="position:absolute;left:0pt;margin-left:246.75pt;margin-top:23.55pt;height:22.8pt;width:237.75pt;z-index:251659264;mso-width-relative:margin;mso-height-relative:margin;mso-height-percent:20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">
            <v:path/>
            <v:fill on="f" focussize="0,0"/>
            <v:stroke on="f" joinstyle="miter"/>
            <v:imagedata o:title=""/>
            <o:lock v:ext="edit"/>
            <v:textbox style="mso-fit-shape-to-text:t;">
              <w:txbxContent>
                <w:p>
                  <w:pPr>
                    <w:rPr>
                      <w:b/>
                      <w:sz w:val="24"/>
                      <w:szCs w:val="24"/>
                    </w:rPr>
                  </w:pPr>
                  <w:r>
                    <w:rPr>
                      <w:rFonts w:hint="eastAsia"/>
                      <w:b/>
                      <w:sz w:val="24"/>
                      <w:szCs w:val="24"/>
                    </w:rPr>
                    <w:t xml:space="preserve">（濮）字房居间- </w:t>
                  </w:r>
                  <w:r>
                    <w:rPr>
                      <w:rFonts w:hint="eastAsia"/>
                      <w:b/>
                      <w:color w:val="FF0000"/>
                      <w:sz w:val="24"/>
                      <w:szCs w:val="24"/>
                    </w:rPr>
                    <w:t>20</w:t>
                  </w:r>
                  <w:r>
                    <w:rPr>
                      <w:rFonts w:hint="eastAsia"/>
                      <w:b/>
                      <w:color w:val="FF0000"/>
                      <w:sz w:val="24"/>
                      <w:szCs w:val="24"/>
                      <w:lang w:val="en-US" w:eastAsia="zh-CN"/>
                    </w:rPr>
                    <w:t>2</w:t>
                  </w:r>
                  <w:r>
                    <w:rPr>
                      <w:rFonts w:hint="eastAsia"/>
                      <w:b/>
                      <w:color w:val="FF0000"/>
                      <w:sz w:val="24"/>
                      <w:szCs w:val="24"/>
                    </w:rPr>
                    <w:t xml:space="preserve">   </w:t>
                  </w:r>
                  <w:r>
                    <w:rPr>
                      <w:rFonts w:hint="eastAsia"/>
                      <w:b/>
                      <w:sz w:val="24"/>
                      <w:szCs w:val="24"/>
                    </w:rPr>
                    <w:t>第（          ）</w:t>
                  </w:r>
                </w:p>
              </w:txbxContent>
            </v:textbox>
          </v:shape>
        </w:pic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pacing w:val="20"/>
          <w:sz w:val="56"/>
          <w:szCs w:val="52"/>
        </w:rPr>
      </w:pPr>
      <w:r>
        <w:rPr>
          <w:rFonts w:hint="eastAsia"/>
          <w:b/>
          <w:spacing w:val="20"/>
          <w:sz w:val="56"/>
          <w:szCs w:val="52"/>
        </w:rPr>
        <w:t>房屋买卖居间合同</w:t>
      </w:r>
    </w:p>
    <w:p>
      <w:pPr>
        <w:jc w:val="center"/>
        <w:rPr>
          <w:b/>
          <w:sz w:val="36"/>
          <w:szCs w:val="36"/>
        </w:rPr>
      </w:pPr>
    </w:p>
    <w:p>
      <w:pPr>
        <w:rPr>
          <w:b/>
          <w:sz w:val="36"/>
          <w:szCs w:val="36"/>
        </w:rPr>
      </w:pPr>
    </w:p>
    <w:p>
      <w:pPr>
        <w:spacing w:line="800" w:lineRule="exact"/>
        <w:jc w:val="center"/>
        <w:rPr>
          <w:b/>
          <w:sz w:val="36"/>
          <w:szCs w:val="36"/>
        </w:rPr>
      </w:pPr>
    </w:p>
    <w:p>
      <w:pPr>
        <w:spacing w:line="720" w:lineRule="auto"/>
        <w:ind w:firstLine="1842" w:firstLineChars="459"/>
        <w:jc w:val="left"/>
        <w:rPr>
          <w:b/>
          <w:spacing w:val="20"/>
          <w:sz w:val="36"/>
          <w:szCs w:val="36"/>
          <w:u w:val="single"/>
        </w:rPr>
      </w:pPr>
      <w:r>
        <w:rPr>
          <w:rFonts w:hint="eastAsia"/>
          <w:b/>
          <w:spacing w:val="20"/>
          <w:sz w:val="36"/>
          <w:szCs w:val="36"/>
        </w:rPr>
        <w:t>小区名称：</w:t>
      </w:r>
      <w:r>
        <w:rPr>
          <w:rFonts w:hint="eastAsia"/>
          <w:b/>
          <w:spacing w:val="20"/>
          <w:sz w:val="36"/>
          <w:szCs w:val="36"/>
          <w:u w:val="single"/>
        </w:rPr>
        <w:t xml:space="preserve">                  </w:t>
      </w:r>
    </w:p>
    <w:p>
      <w:pPr>
        <w:spacing w:line="720" w:lineRule="auto"/>
        <w:ind w:firstLine="1842" w:firstLineChars="459"/>
        <w:jc w:val="left"/>
        <w:rPr>
          <w:b/>
          <w:spacing w:val="20"/>
          <w:sz w:val="36"/>
          <w:szCs w:val="36"/>
          <w:u w:val="single"/>
        </w:rPr>
      </w:pPr>
      <w:r>
        <w:rPr>
          <w:rFonts w:hint="eastAsia"/>
          <w:b/>
          <w:spacing w:val="20"/>
          <w:sz w:val="36"/>
          <w:szCs w:val="36"/>
        </w:rPr>
        <w:t>出 售 人：</w:t>
      </w:r>
      <w:r>
        <w:rPr>
          <w:rFonts w:hint="eastAsia"/>
          <w:b/>
          <w:spacing w:val="20"/>
          <w:sz w:val="36"/>
          <w:szCs w:val="36"/>
          <w:u w:val="single"/>
        </w:rPr>
        <w:t xml:space="preserve">                  </w:t>
      </w:r>
    </w:p>
    <w:p>
      <w:pPr>
        <w:spacing w:line="720" w:lineRule="auto"/>
        <w:ind w:firstLine="1842" w:firstLineChars="459"/>
        <w:jc w:val="left"/>
        <w:rPr>
          <w:b/>
          <w:spacing w:val="20"/>
          <w:sz w:val="36"/>
          <w:szCs w:val="36"/>
        </w:rPr>
      </w:pPr>
      <w:r>
        <w:rPr>
          <w:rFonts w:hint="eastAsia"/>
          <w:b/>
          <w:spacing w:val="20"/>
          <w:sz w:val="36"/>
          <w:szCs w:val="36"/>
        </w:rPr>
        <w:t>买 受 人：</w:t>
      </w:r>
      <w:r>
        <w:rPr>
          <w:rFonts w:hint="eastAsia"/>
          <w:b/>
          <w:spacing w:val="20"/>
          <w:sz w:val="36"/>
          <w:szCs w:val="36"/>
          <w:u w:val="single"/>
        </w:rPr>
        <w:t xml:space="preserve">                  </w:t>
      </w:r>
    </w:p>
    <w:p>
      <w:pPr>
        <w:spacing w:line="720" w:lineRule="auto"/>
        <w:ind w:firstLine="1842" w:firstLineChars="459"/>
        <w:jc w:val="left"/>
        <w:rPr>
          <w:b/>
          <w:spacing w:val="20"/>
          <w:sz w:val="36"/>
          <w:szCs w:val="36"/>
        </w:rPr>
      </w:pPr>
      <w:r>
        <w:rPr>
          <w:rFonts w:hint="eastAsia"/>
          <w:b/>
          <w:spacing w:val="20"/>
          <w:sz w:val="36"/>
          <w:szCs w:val="36"/>
        </w:rPr>
        <w:t>居 间 方：</w:t>
      </w:r>
      <w:r>
        <w:rPr>
          <w:rFonts w:hint="eastAsia"/>
          <w:b/>
          <w:spacing w:val="20"/>
          <w:sz w:val="36"/>
          <w:szCs w:val="36"/>
          <w:u w:val="single"/>
        </w:rPr>
        <w:t xml:space="preserve">                  </w:t>
      </w:r>
    </w:p>
    <w:p>
      <w:pPr>
        <w:spacing w:line="720" w:lineRule="auto"/>
        <w:ind w:firstLine="1842" w:firstLineChars="459"/>
        <w:jc w:val="left"/>
        <w:rPr>
          <w:b/>
          <w:spacing w:val="20"/>
          <w:sz w:val="36"/>
          <w:szCs w:val="36"/>
        </w:rPr>
      </w:pPr>
      <w:r>
        <w:rPr>
          <w:rFonts w:hint="eastAsia"/>
          <w:b/>
          <w:spacing w:val="20"/>
          <w:sz w:val="36"/>
          <w:szCs w:val="36"/>
        </w:rPr>
        <w:t>签订日期：</w:t>
      </w:r>
      <w:r>
        <w:rPr>
          <w:rFonts w:hint="eastAsia"/>
          <w:b/>
          <w:spacing w:val="20"/>
          <w:sz w:val="36"/>
          <w:szCs w:val="36"/>
          <w:u w:val="single"/>
        </w:rPr>
        <w:t xml:space="preserve">                  </w:t>
      </w:r>
    </w:p>
    <w:p>
      <w:pPr>
        <w:rPr>
          <w:b/>
          <w:sz w:val="36"/>
          <w:szCs w:val="36"/>
        </w:rPr>
      </w:pPr>
    </w:p>
    <w:p>
      <w:pPr>
        <w:jc w:val="center"/>
        <w:rPr>
          <w:b/>
          <w:sz w:val="36"/>
          <w:szCs w:val="36"/>
        </w:rPr>
      </w:pPr>
      <w:r>
        <w:rPr>
          <w:rFonts w:hint="eastAsia"/>
          <w:b/>
          <w:sz w:val="36"/>
          <w:szCs w:val="36"/>
        </w:rPr>
        <w:t>房屋买卖居间合同</w:t>
      </w:r>
    </w:p>
    <w:p>
      <w:pPr>
        <w:ind w:firstLine="424" w:firstLineChars="202"/>
      </w:pPr>
    </w:p>
    <w:p>
      <w:pPr>
        <w:spacing w:line="360" w:lineRule="auto"/>
        <w:rPr>
          <w:b/>
          <w:szCs w:val="21"/>
        </w:rPr>
      </w:pPr>
      <w:r>
        <w:rPr>
          <w:rFonts w:hint="eastAsia"/>
          <w:b/>
          <w:szCs w:val="21"/>
        </w:rPr>
        <w:t>出售方（以下称甲方）：</w:t>
      </w:r>
    </w:p>
    <w:p>
      <w:pPr>
        <w:spacing w:line="360" w:lineRule="auto"/>
        <w:rPr>
          <w:szCs w:val="21"/>
        </w:rPr>
      </w:pPr>
      <w:r>
        <w:rPr>
          <w:rFonts w:hint="eastAsia"/>
          <w:szCs w:val="21"/>
        </w:rPr>
        <w:t>姓      名：</w:t>
      </w:r>
      <w:r>
        <w:rPr>
          <w:rFonts w:hint="eastAsia"/>
          <w:szCs w:val="21"/>
          <w:u w:val="single"/>
        </w:rPr>
        <w:t xml:space="preserve">             </w:t>
      </w:r>
      <w:r>
        <w:rPr>
          <w:rFonts w:hint="eastAsia"/>
          <w:szCs w:val="21"/>
        </w:rPr>
        <w:t xml:space="preserve">  身份证号：</w:t>
      </w:r>
      <w:r>
        <w:rPr>
          <w:rFonts w:hint="eastAsia"/>
          <w:szCs w:val="21"/>
          <w:u w:val="single"/>
        </w:rPr>
        <w:t xml:space="preserve">                    </w:t>
      </w:r>
      <w:r>
        <w:rPr>
          <w:rFonts w:hint="eastAsia"/>
          <w:szCs w:val="21"/>
        </w:rPr>
        <w:t xml:space="preserve">     联系方式 ：</w:t>
      </w:r>
      <w:r>
        <w:rPr>
          <w:rFonts w:hint="eastAsia"/>
          <w:szCs w:val="21"/>
          <w:u w:val="single"/>
        </w:rPr>
        <w:t xml:space="preserve">              </w:t>
      </w:r>
    </w:p>
    <w:p>
      <w:pPr>
        <w:spacing w:line="360" w:lineRule="auto"/>
        <w:rPr>
          <w:szCs w:val="21"/>
          <w:u w:val="single"/>
        </w:rPr>
      </w:pPr>
      <w:r>
        <w:rPr>
          <w:rFonts w:hint="eastAsia"/>
          <w:szCs w:val="21"/>
        </w:rPr>
        <w:t>共有人姓名：</w:t>
      </w:r>
      <w:r>
        <w:rPr>
          <w:rFonts w:hint="eastAsia"/>
          <w:szCs w:val="21"/>
          <w:u w:val="single"/>
        </w:rPr>
        <w:t xml:space="preserve">             </w:t>
      </w:r>
      <w:r>
        <w:rPr>
          <w:rFonts w:hint="eastAsia"/>
          <w:szCs w:val="21"/>
        </w:rPr>
        <w:t xml:space="preserve">  身份证号：</w:t>
      </w:r>
      <w:r>
        <w:rPr>
          <w:rFonts w:hint="eastAsia"/>
          <w:szCs w:val="21"/>
          <w:u w:val="single"/>
        </w:rPr>
        <w:t xml:space="preserve">                    </w:t>
      </w:r>
      <w:r>
        <w:rPr>
          <w:rFonts w:hint="eastAsia"/>
          <w:szCs w:val="21"/>
        </w:rPr>
        <w:t xml:space="preserve">     联系方式 ：</w:t>
      </w:r>
      <w:r>
        <w:rPr>
          <w:rFonts w:hint="eastAsia"/>
          <w:szCs w:val="21"/>
          <w:u w:val="single"/>
        </w:rPr>
        <w:t xml:space="preserve">              </w:t>
      </w:r>
    </w:p>
    <w:p>
      <w:pPr>
        <w:spacing w:line="360" w:lineRule="auto"/>
        <w:rPr>
          <w:color w:val="FF0000"/>
          <w:szCs w:val="21"/>
        </w:rPr>
      </w:pPr>
      <w:r>
        <w:rPr>
          <w:rFonts w:hint="eastAsia"/>
          <w:color w:val="FF0000"/>
          <w:szCs w:val="21"/>
        </w:rPr>
        <w:t>通讯地址：</w:t>
      </w:r>
      <w:r>
        <w:rPr>
          <w:rFonts w:hint="eastAsia"/>
          <w:color w:val="FF0000"/>
          <w:szCs w:val="21"/>
          <w:u w:val="single"/>
        </w:rPr>
        <w:t xml:space="preserve">                                                                             </w:t>
      </w:r>
    </w:p>
    <w:p>
      <w:pPr>
        <w:spacing w:line="360" w:lineRule="auto"/>
        <w:rPr>
          <w:szCs w:val="21"/>
        </w:rPr>
      </w:pPr>
      <w:r>
        <w:rPr>
          <w:rFonts w:hint="eastAsia"/>
          <w:szCs w:val="21"/>
        </w:rPr>
        <w:t>委托代理人：</w:t>
      </w:r>
      <w:r>
        <w:rPr>
          <w:rFonts w:hint="eastAsia"/>
          <w:szCs w:val="21"/>
          <w:u w:val="single"/>
        </w:rPr>
        <w:t xml:space="preserve">             </w:t>
      </w:r>
      <w:r>
        <w:rPr>
          <w:rFonts w:hint="eastAsia"/>
          <w:szCs w:val="21"/>
        </w:rPr>
        <w:t xml:space="preserve">  身份证号：</w:t>
      </w:r>
      <w:r>
        <w:rPr>
          <w:rFonts w:hint="eastAsia"/>
          <w:szCs w:val="21"/>
          <w:u w:val="single"/>
        </w:rPr>
        <w:t xml:space="preserve">                    </w:t>
      </w:r>
      <w:r>
        <w:rPr>
          <w:rFonts w:hint="eastAsia"/>
          <w:szCs w:val="21"/>
        </w:rPr>
        <w:t xml:space="preserve">     联系方式 ：</w:t>
      </w:r>
      <w:r>
        <w:rPr>
          <w:rFonts w:hint="eastAsia"/>
          <w:szCs w:val="21"/>
          <w:u w:val="single"/>
        </w:rPr>
        <w:t xml:space="preserve">              </w:t>
      </w:r>
    </w:p>
    <w:p>
      <w:pPr>
        <w:spacing w:line="360" w:lineRule="auto"/>
        <w:rPr>
          <w:b/>
          <w:szCs w:val="21"/>
        </w:rPr>
      </w:pPr>
      <w:r>
        <w:rPr>
          <w:rFonts w:hint="eastAsia"/>
          <w:b/>
          <w:szCs w:val="21"/>
        </w:rPr>
        <w:t>买受方（以下称乙方）：</w:t>
      </w:r>
    </w:p>
    <w:p>
      <w:pPr>
        <w:spacing w:line="360" w:lineRule="auto"/>
        <w:rPr>
          <w:szCs w:val="21"/>
        </w:rPr>
      </w:pPr>
      <w:r>
        <w:rPr>
          <w:rFonts w:hint="eastAsia"/>
          <w:szCs w:val="21"/>
        </w:rPr>
        <w:t>姓      名：</w:t>
      </w:r>
      <w:r>
        <w:rPr>
          <w:rFonts w:hint="eastAsia"/>
          <w:szCs w:val="21"/>
          <w:u w:val="single"/>
        </w:rPr>
        <w:t xml:space="preserve">             </w:t>
      </w:r>
      <w:r>
        <w:rPr>
          <w:rFonts w:hint="eastAsia"/>
          <w:szCs w:val="21"/>
        </w:rPr>
        <w:t xml:space="preserve">  身份证号：</w:t>
      </w:r>
      <w:r>
        <w:rPr>
          <w:rFonts w:hint="eastAsia"/>
          <w:szCs w:val="21"/>
          <w:u w:val="single"/>
        </w:rPr>
        <w:t xml:space="preserve">                    </w:t>
      </w:r>
      <w:r>
        <w:rPr>
          <w:rFonts w:hint="eastAsia"/>
          <w:szCs w:val="21"/>
        </w:rPr>
        <w:t xml:space="preserve">     联系方式 ：</w:t>
      </w:r>
      <w:r>
        <w:rPr>
          <w:rFonts w:hint="eastAsia"/>
          <w:szCs w:val="21"/>
          <w:u w:val="single"/>
        </w:rPr>
        <w:t xml:space="preserve">              </w:t>
      </w:r>
    </w:p>
    <w:p>
      <w:pPr>
        <w:spacing w:line="360" w:lineRule="auto"/>
        <w:rPr>
          <w:szCs w:val="21"/>
          <w:u w:val="single"/>
        </w:rPr>
      </w:pPr>
      <w:r>
        <w:rPr>
          <w:rFonts w:hint="eastAsia"/>
          <w:szCs w:val="21"/>
        </w:rPr>
        <w:t>共有人姓名：</w:t>
      </w:r>
      <w:r>
        <w:rPr>
          <w:rFonts w:hint="eastAsia"/>
          <w:szCs w:val="21"/>
          <w:u w:val="single"/>
        </w:rPr>
        <w:t xml:space="preserve">             </w:t>
      </w:r>
      <w:r>
        <w:rPr>
          <w:rFonts w:hint="eastAsia"/>
          <w:szCs w:val="21"/>
        </w:rPr>
        <w:t xml:space="preserve">  身份证号：</w:t>
      </w:r>
      <w:r>
        <w:rPr>
          <w:rFonts w:hint="eastAsia"/>
          <w:szCs w:val="21"/>
          <w:u w:val="single"/>
        </w:rPr>
        <w:t xml:space="preserve">                    </w:t>
      </w:r>
      <w:r>
        <w:rPr>
          <w:rFonts w:hint="eastAsia"/>
          <w:szCs w:val="21"/>
        </w:rPr>
        <w:t xml:space="preserve">     联系方式 ：</w:t>
      </w:r>
      <w:r>
        <w:rPr>
          <w:rFonts w:hint="eastAsia"/>
          <w:szCs w:val="21"/>
          <w:u w:val="single"/>
        </w:rPr>
        <w:t xml:space="preserve">              </w:t>
      </w:r>
    </w:p>
    <w:p>
      <w:pPr>
        <w:spacing w:line="360" w:lineRule="auto"/>
        <w:rPr>
          <w:color w:val="FF0000"/>
          <w:szCs w:val="21"/>
        </w:rPr>
      </w:pPr>
      <w:r>
        <w:rPr>
          <w:rFonts w:hint="eastAsia"/>
          <w:color w:val="FF0000"/>
          <w:szCs w:val="21"/>
        </w:rPr>
        <w:t>通讯地址：</w:t>
      </w:r>
      <w:r>
        <w:rPr>
          <w:rFonts w:hint="eastAsia"/>
          <w:color w:val="FF0000"/>
          <w:szCs w:val="21"/>
          <w:u w:val="single"/>
        </w:rPr>
        <w:t xml:space="preserve">                                                                             </w:t>
      </w:r>
    </w:p>
    <w:p>
      <w:pPr>
        <w:spacing w:line="360" w:lineRule="auto"/>
        <w:rPr>
          <w:szCs w:val="21"/>
        </w:rPr>
      </w:pPr>
      <w:r>
        <w:rPr>
          <w:rFonts w:hint="eastAsia"/>
          <w:szCs w:val="21"/>
        </w:rPr>
        <w:t>委托代理人：</w:t>
      </w:r>
      <w:r>
        <w:rPr>
          <w:rFonts w:hint="eastAsia"/>
          <w:szCs w:val="21"/>
          <w:u w:val="single"/>
        </w:rPr>
        <w:t xml:space="preserve">             </w:t>
      </w:r>
      <w:r>
        <w:rPr>
          <w:rFonts w:hint="eastAsia"/>
          <w:szCs w:val="21"/>
        </w:rPr>
        <w:t xml:space="preserve">  身份证号：</w:t>
      </w:r>
      <w:r>
        <w:rPr>
          <w:rFonts w:hint="eastAsia"/>
          <w:szCs w:val="21"/>
          <w:u w:val="single"/>
        </w:rPr>
        <w:t xml:space="preserve">                    </w:t>
      </w:r>
      <w:r>
        <w:rPr>
          <w:rFonts w:hint="eastAsia"/>
          <w:szCs w:val="21"/>
        </w:rPr>
        <w:t xml:space="preserve">     联系方式 ：</w:t>
      </w:r>
      <w:r>
        <w:rPr>
          <w:rFonts w:hint="eastAsia"/>
          <w:szCs w:val="21"/>
          <w:u w:val="single"/>
        </w:rPr>
        <w:t xml:space="preserve">              </w:t>
      </w:r>
    </w:p>
    <w:p>
      <w:pPr>
        <w:spacing w:line="360" w:lineRule="auto"/>
        <w:rPr>
          <w:rFonts w:hint="eastAsia"/>
          <w:szCs w:val="21"/>
          <w:u w:val="single"/>
        </w:rPr>
      </w:pPr>
      <w:r>
        <w:rPr>
          <w:rFonts w:hint="eastAsia"/>
          <w:b/>
          <w:szCs w:val="21"/>
        </w:rPr>
        <w:t>居间方（以下称丙方）：</w:t>
      </w:r>
      <w:r>
        <w:rPr>
          <w:rFonts w:hint="eastAsia"/>
          <w:szCs w:val="21"/>
          <w:u w:val="single"/>
        </w:rPr>
        <w:t xml:space="preserve">                                                                </w:t>
      </w:r>
    </w:p>
    <w:p>
      <w:pPr>
        <w:spacing w:line="360" w:lineRule="auto"/>
        <w:rPr>
          <w:szCs w:val="21"/>
        </w:rPr>
      </w:pPr>
      <w:r>
        <w:rPr>
          <w:rFonts w:hint="eastAsia"/>
          <w:szCs w:val="21"/>
        </w:rPr>
        <w:t>通讯地址：</w:t>
      </w:r>
      <w:r>
        <w:rPr>
          <w:rFonts w:hint="eastAsia"/>
          <w:szCs w:val="21"/>
          <w:u w:val="single"/>
        </w:rPr>
        <w:t xml:space="preserve">                                                                           </w:t>
      </w:r>
    </w:p>
    <w:p>
      <w:pPr>
        <w:spacing w:line="320" w:lineRule="exact"/>
        <w:ind w:firstLine="424" w:firstLineChars="202"/>
        <w:rPr>
          <w:szCs w:val="21"/>
        </w:rPr>
      </w:pPr>
      <w:r>
        <w:rPr>
          <w:rFonts w:hint="eastAsia"/>
          <w:szCs w:val="21"/>
        </w:rPr>
        <w:t>依据国家有关法律、法规和濮阳市有关规定，各方在自愿、平等和协商一致的基础上，就甲乙双方房产买卖事宜及丙方的房产买卖居间服务事宜，达成如下协议。</w:t>
      </w:r>
    </w:p>
    <w:p>
      <w:pPr>
        <w:spacing w:line="320" w:lineRule="exact"/>
        <w:rPr>
          <w:b/>
          <w:szCs w:val="21"/>
        </w:rPr>
      </w:pPr>
    </w:p>
    <w:p>
      <w:pPr>
        <w:spacing w:line="320" w:lineRule="exact"/>
        <w:rPr>
          <w:b/>
          <w:szCs w:val="21"/>
        </w:rPr>
      </w:pPr>
      <w:r>
        <w:rPr>
          <w:rFonts w:hint="eastAsia"/>
          <w:b/>
          <w:szCs w:val="21"/>
        </w:rPr>
        <w:t>第一条  交易房产基本情况</w:t>
      </w:r>
    </w:p>
    <w:p>
      <w:pPr>
        <w:spacing w:line="320" w:lineRule="exact"/>
        <w:ind w:firstLine="424" w:firstLineChars="202"/>
        <w:rPr>
          <w:szCs w:val="21"/>
        </w:rPr>
      </w:pPr>
      <w:r>
        <w:rPr>
          <w:rFonts w:hint="eastAsia"/>
          <w:szCs w:val="21"/>
        </w:rPr>
        <w:t>卖方所售房屋（以下简称该房屋）坐落为：濮阳市_________________</w:t>
      </w:r>
      <w:r>
        <w:rPr>
          <w:rFonts w:hint="eastAsia"/>
          <w:color w:val="FF0000"/>
          <w:szCs w:val="21"/>
        </w:rPr>
        <w:t>【小区（街道）】</w:t>
      </w:r>
      <w:r>
        <w:rPr>
          <w:rFonts w:hint="eastAsia"/>
          <w:szCs w:val="21"/>
        </w:rPr>
        <w:t>________</w:t>
      </w:r>
      <w:r>
        <w:rPr>
          <w:rFonts w:hint="eastAsia"/>
          <w:color w:val="FF0000"/>
          <w:szCs w:val="21"/>
        </w:rPr>
        <w:t>【号（楼）】</w:t>
      </w:r>
      <w:r>
        <w:rPr>
          <w:rFonts w:hint="eastAsia"/>
          <w:szCs w:val="21"/>
        </w:rPr>
        <w:t>_______</w:t>
      </w:r>
      <w:r>
        <w:rPr>
          <w:rFonts w:hint="eastAsia"/>
          <w:color w:val="FF0000"/>
          <w:szCs w:val="21"/>
        </w:rPr>
        <w:t>单元</w:t>
      </w:r>
      <w:r>
        <w:rPr>
          <w:rFonts w:hint="eastAsia"/>
          <w:szCs w:val="21"/>
          <w:u w:val="single"/>
        </w:rPr>
        <w:t xml:space="preserve">     </w:t>
      </w:r>
      <w:r>
        <w:rPr>
          <w:rFonts w:hint="eastAsia"/>
          <w:color w:val="FF0000"/>
          <w:szCs w:val="21"/>
        </w:rPr>
        <w:t xml:space="preserve"> 【层】</w:t>
      </w:r>
      <w:r>
        <w:rPr>
          <w:rFonts w:hint="eastAsia"/>
          <w:szCs w:val="21"/>
        </w:rPr>
        <w:t xml:space="preserve"> _______</w:t>
      </w:r>
      <w:r>
        <w:rPr>
          <w:rFonts w:hint="eastAsia"/>
          <w:color w:val="FF0000"/>
          <w:szCs w:val="21"/>
        </w:rPr>
        <w:t>号（室）</w:t>
      </w:r>
      <w:r>
        <w:rPr>
          <w:rFonts w:hint="eastAsia"/>
          <w:szCs w:val="21"/>
        </w:rPr>
        <w:t>，该房屋所在楼总层数： _________层，地上</w:t>
      </w:r>
      <w:r>
        <w:rPr>
          <w:rFonts w:hint="eastAsia"/>
          <w:szCs w:val="21"/>
          <w:u w:val="single"/>
        </w:rPr>
        <w:t xml:space="preserve">     </w:t>
      </w:r>
      <w:r>
        <w:rPr>
          <w:rFonts w:hint="eastAsia"/>
          <w:szCs w:val="21"/>
        </w:rPr>
        <w:t>层，地下</w:t>
      </w:r>
      <w:r>
        <w:rPr>
          <w:rFonts w:hint="eastAsia"/>
          <w:szCs w:val="21"/>
          <w:u w:val="single"/>
        </w:rPr>
        <w:t xml:space="preserve">    </w:t>
      </w:r>
      <w:r>
        <w:rPr>
          <w:rFonts w:hint="eastAsia"/>
          <w:szCs w:val="21"/>
        </w:rPr>
        <w:t>层。建筑面积共___________平方米。地下室</w:t>
      </w:r>
      <w:r>
        <w:rPr>
          <w:rFonts w:hint="eastAsia"/>
          <w:szCs w:val="21"/>
          <w:u w:val="single"/>
        </w:rPr>
        <w:t xml:space="preserve">        </w:t>
      </w:r>
      <w:r>
        <w:rPr>
          <w:rFonts w:hint="eastAsia"/>
          <w:szCs w:val="21"/>
        </w:rPr>
        <w:t xml:space="preserve">平方米，车库面积_________平方米。该商品房的规划用途为 </w:t>
      </w:r>
      <w:r>
        <w:rPr>
          <w:rFonts w:hint="eastAsia"/>
          <w:color w:val="0070C0"/>
          <w:szCs w:val="21"/>
        </w:rPr>
        <w:t>【住宅】【办公】【商业】</w:t>
      </w:r>
      <w:r>
        <w:rPr>
          <w:rFonts w:hint="eastAsia"/>
          <w:szCs w:val="21"/>
        </w:rPr>
        <w:t>【             】该房屋性质为：</w:t>
      </w:r>
      <w:r>
        <w:rPr>
          <w:rFonts w:hint="eastAsia"/>
          <w:color w:val="0070C0"/>
          <w:szCs w:val="21"/>
        </w:rPr>
        <w:t xml:space="preserve">□商品房 □经济适用房 □已购公房 □商铺 </w:t>
      </w:r>
      <w:r>
        <w:rPr>
          <w:rFonts w:hint="eastAsia"/>
          <w:szCs w:val="21"/>
        </w:rPr>
        <w:t>□其他</w:t>
      </w:r>
      <w:r>
        <w:rPr>
          <w:rFonts w:hint="eastAsia"/>
          <w:szCs w:val="21"/>
          <w:u w:val="single"/>
        </w:rPr>
        <w:t xml:space="preserve">            </w:t>
      </w:r>
      <w:r>
        <w:rPr>
          <w:rFonts w:hint="eastAsia"/>
          <w:szCs w:val="21"/>
        </w:rPr>
        <w:t>。该房屋占有国有土地使用权以</w:t>
      </w:r>
      <w:r>
        <w:rPr>
          <w:rFonts w:hint="eastAsia"/>
          <w:color w:val="0070C0"/>
          <w:szCs w:val="21"/>
        </w:rPr>
        <w:t>【出让】【划拨】</w:t>
      </w:r>
      <w:r>
        <w:rPr>
          <w:rFonts w:hint="eastAsia"/>
          <w:szCs w:val="21"/>
        </w:rPr>
        <w:t>方式获得。</w:t>
      </w:r>
    </w:p>
    <w:p>
      <w:pPr>
        <w:spacing w:line="360" w:lineRule="auto"/>
        <w:rPr>
          <w:szCs w:val="21"/>
          <w:u w:val="single"/>
        </w:rPr>
      </w:pPr>
      <w:r>
        <w:rPr>
          <w:rFonts w:hint="eastAsia"/>
          <w:szCs w:val="21"/>
        </w:rPr>
        <w:t>附随该房屋一并转让的设施、设备包括</w:t>
      </w:r>
      <w:r>
        <w:rPr>
          <w:rFonts w:hint="eastAsia" w:ascii="宋体" w:hAnsi="宋体" w:cs="宋体"/>
          <w:szCs w:val="21"/>
          <w:u w:val="single"/>
        </w:rPr>
        <w:t></w:t>
      </w:r>
      <w:r>
        <w:rPr>
          <w:szCs w:val="21"/>
          <w:u w:val="single"/>
        </w:rPr>
        <w:t xml:space="preserve">                                                                         </w:t>
      </w:r>
    </w:p>
    <w:p>
      <w:pPr>
        <w:spacing w:line="360" w:lineRule="auto"/>
        <w:rPr>
          <w:color w:val="FF0000"/>
          <w:szCs w:val="21"/>
        </w:rPr>
      </w:pPr>
      <w:r>
        <w:rPr>
          <w:szCs w:val="21"/>
          <w:u w:val="single"/>
        </w:rPr>
        <w:t xml:space="preserve">       </w:t>
      </w:r>
      <w:bookmarkStart w:id="0" w:name="_GoBack"/>
      <w:bookmarkEnd w:id="0"/>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pPr>
        <w:spacing w:line="300" w:lineRule="exact"/>
        <w:rPr>
          <w:b/>
          <w:szCs w:val="21"/>
        </w:rPr>
      </w:pPr>
    </w:p>
    <w:p>
      <w:pPr>
        <w:spacing w:line="320" w:lineRule="exact"/>
        <w:rPr>
          <w:b/>
          <w:szCs w:val="21"/>
        </w:rPr>
      </w:pPr>
      <w:r>
        <w:rPr>
          <w:rFonts w:hint="eastAsia"/>
          <w:b/>
          <w:szCs w:val="21"/>
        </w:rPr>
        <w:t>第二条 房屋权属情况</w:t>
      </w:r>
    </w:p>
    <w:p>
      <w:pPr>
        <w:spacing w:line="360" w:lineRule="auto"/>
        <w:ind w:firstLine="424" w:firstLineChars="202"/>
        <w:rPr>
          <w:szCs w:val="21"/>
        </w:rPr>
      </w:pPr>
      <w:r>
        <w:rPr>
          <w:rFonts w:hint="eastAsia"/>
          <w:szCs w:val="21"/>
        </w:rPr>
        <w:t>（一）该房屋所有权人：______________，房屋所有权证号：______________，共有权人：______________，地丘号：_________________________。</w:t>
      </w:r>
    </w:p>
    <w:p>
      <w:pPr>
        <w:spacing w:line="320" w:lineRule="exact"/>
        <w:ind w:firstLine="424" w:firstLineChars="202"/>
        <w:rPr>
          <w:szCs w:val="21"/>
        </w:rPr>
      </w:pPr>
      <w:r>
        <w:rPr>
          <w:rFonts w:hint="eastAsia"/>
          <w:szCs w:val="21"/>
        </w:rPr>
        <w:t>（二）该房屋的抵押情况为：</w:t>
      </w:r>
    </w:p>
    <w:p>
      <w:pPr>
        <w:spacing w:line="320" w:lineRule="exact"/>
        <w:ind w:firstLine="424" w:firstLineChars="202"/>
        <w:rPr>
          <w:rFonts w:ascii="宋体" w:hAnsi="宋体" w:cs="宋体"/>
          <w:szCs w:val="21"/>
        </w:rPr>
      </w:pPr>
      <w:r>
        <w:rPr>
          <w:rFonts w:hint="eastAsia"/>
          <w:szCs w:val="21"/>
        </w:rPr>
        <w:t>甲方对转让房地产的权属提供如下承诺</w:t>
      </w:r>
      <w:r>
        <w:rPr>
          <w:rFonts w:hint="eastAsia" w:ascii="宋体" w:hAnsi="宋体" w:cs="宋体"/>
          <w:szCs w:val="21"/>
        </w:rPr>
        <w:t>：</w:t>
      </w:r>
    </w:p>
    <w:p>
      <w:pPr>
        <w:spacing w:line="320" w:lineRule="exact"/>
        <w:ind w:firstLine="424" w:firstLineChars="202"/>
        <w:rPr>
          <w:szCs w:val="21"/>
        </w:rPr>
      </w:pPr>
      <w:r>
        <w:rPr>
          <w:rFonts w:hint="eastAsia"/>
          <w:szCs w:val="21"/>
        </w:rPr>
        <w:t>1、保证该房地产一切情况介绍属实</w:t>
      </w:r>
      <w:r>
        <w:rPr>
          <w:rFonts w:hint="eastAsia" w:ascii="宋体" w:hAnsi="宋体" w:cs="宋体"/>
          <w:szCs w:val="21"/>
        </w:rPr>
        <w:t>符合国家及本市关于房屋上市的有关规定及政策，否则，由甲方承担全部责任；</w:t>
      </w:r>
      <w:r>
        <w:rPr>
          <w:rFonts w:hint="eastAsia"/>
          <w:szCs w:val="21"/>
        </w:rPr>
        <w:t xml:space="preserve"> </w:t>
      </w:r>
    </w:p>
    <w:p>
      <w:pPr>
        <w:spacing w:line="320" w:lineRule="exact"/>
        <w:ind w:firstLine="424" w:firstLineChars="202"/>
        <w:rPr>
          <w:szCs w:val="21"/>
        </w:rPr>
      </w:pPr>
      <w:r>
        <w:rPr>
          <w:rFonts w:hint="eastAsia"/>
          <w:szCs w:val="21"/>
        </w:rPr>
        <w:t>2、该房地产的权利被限制情况为：</w:t>
      </w:r>
    </w:p>
    <w:p>
      <w:pPr>
        <w:spacing w:line="340" w:lineRule="exact"/>
        <w:ind w:firstLine="426" w:firstLineChars="202"/>
        <w:rPr>
          <w:rFonts w:ascii="宋体" w:hAnsi="宋体" w:cs="宋体"/>
          <w:szCs w:val="21"/>
        </w:rPr>
      </w:pPr>
      <w:r>
        <w:rPr>
          <w:rFonts w:hint="eastAsia"/>
          <w:b/>
          <w:color w:val="0070C0"/>
          <w:szCs w:val="21"/>
        </w:rPr>
        <w:t>□A.</w:t>
      </w:r>
      <w:r>
        <w:rPr>
          <w:rFonts w:hint="eastAsia"/>
          <w:szCs w:val="21"/>
        </w:rPr>
        <w:t>甲方承诺对该房地产享有完全的处分权</w:t>
      </w:r>
      <w:r>
        <w:rPr>
          <w:rFonts w:hint="eastAsia" w:ascii="宋体" w:hAnsi="宋体" w:cs="宋体"/>
          <w:szCs w:val="21"/>
        </w:rPr>
        <w:t>，交易时不存在被查封、抵押及共有权人不同意出售等权利瑕疵和负担，</w:t>
      </w:r>
      <w:r>
        <w:rPr>
          <w:rFonts w:hint="eastAsia"/>
          <w:szCs w:val="21"/>
        </w:rPr>
        <w:t>保证乙方不受第三人合法追索。</w:t>
      </w:r>
      <w:r>
        <w:rPr>
          <w:rFonts w:hint="eastAsia" w:ascii="宋体" w:hAnsi="宋体" w:cs="宋体"/>
          <w:szCs w:val="21"/>
        </w:rPr>
        <w:t></w:t>
      </w:r>
    </w:p>
    <w:p>
      <w:pPr>
        <w:spacing w:line="340" w:lineRule="exact"/>
        <w:ind w:firstLine="426" w:firstLineChars="202"/>
        <w:rPr>
          <w:szCs w:val="21"/>
        </w:rPr>
      </w:pPr>
      <w:r>
        <w:rPr>
          <w:rFonts w:hint="eastAsia" w:ascii="宋体" w:hAnsi="宋体" w:cs="宋体"/>
          <w:b/>
          <w:color w:val="0070C0"/>
          <w:szCs w:val="21"/>
        </w:rPr>
        <w:t>□</w:t>
      </w:r>
      <w:r>
        <w:rPr>
          <w:rFonts w:hint="eastAsia"/>
          <w:b/>
          <w:color w:val="0070C0"/>
          <w:szCs w:val="21"/>
        </w:rPr>
        <w:t>B</w:t>
      </w:r>
      <w:r>
        <w:rPr>
          <w:rFonts w:hint="eastAsia"/>
          <w:color w:val="0070C0"/>
          <w:szCs w:val="21"/>
        </w:rPr>
        <w:t>.</w:t>
      </w:r>
      <w:r>
        <w:rPr>
          <w:rFonts w:hint="eastAsia"/>
          <w:szCs w:val="21"/>
        </w:rPr>
        <w:t>该房地产在交易前已经设定抵押</w:t>
      </w:r>
      <w:r>
        <w:rPr>
          <w:rFonts w:hint="eastAsia" w:ascii="宋体" w:hAnsi="宋体" w:cs="宋体"/>
          <w:szCs w:val="21"/>
        </w:rPr>
        <w:t>，抵押权人为</w:t>
      </w:r>
      <w:r>
        <w:rPr>
          <w:rFonts w:hint="eastAsia" w:ascii="宋体" w:hAnsi="宋体" w:cs="宋体"/>
          <w:szCs w:val="21"/>
          <w:u w:val="single"/>
        </w:rPr>
        <w:t xml:space="preserve">             </w:t>
      </w:r>
      <w:r>
        <w:rPr>
          <w:rFonts w:hint="eastAsia" w:ascii="宋体" w:hAnsi="宋体" w:cs="宋体"/>
          <w:szCs w:val="21"/>
        </w:rPr>
        <w:t>，甲方应于</w:t>
      </w:r>
      <w:r>
        <w:rPr>
          <w:rFonts w:hint="eastAsia"/>
          <w:color w:val="7030A0"/>
          <w:szCs w:val="21"/>
          <w:u w:val="single"/>
        </w:rPr>
        <w:t xml:space="preserve">                </w:t>
      </w:r>
      <w:r>
        <w:rPr>
          <w:rFonts w:hint="eastAsia"/>
          <w:szCs w:val="21"/>
        </w:rPr>
        <w:t>前办理抵押注销手续；</w:t>
      </w:r>
    </w:p>
    <w:p>
      <w:pPr>
        <w:spacing w:line="340" w:lineRule="exact"/>
        <w:ind w:firstLine="424" w:firstLineChars="202"/>
        <w:rPr>
          <w:rFonts w:ascii="宋体" w:hAnsi="宋体" w:cs="宋体"/>
          <w:szCs w:val="21"/>
        </w:rPr>
      </w:pPr>
      <w:r>
        <w:rPr>
          <w:rFonts w:hint="eastAsia"/>
          <w:szCs w:val="21"/>
        </w:rPr>
        <w:t>3、若该房地产在交易前已存在有关税费及设施安装费等债务纠纷</w:t>
      </w:r>
      <w:r>
        <w:rPr>
          <w:rFonts w:hint="eastAsia" w:ascii="宋体" w:hAnsi="宋体" w:cs="宋体"/>
          <w:szCs w:val="21"/>
        </w:rPr>
        <w:t>，甲方应在申请办理房屋产权过户前办妥结清，如有未清事项由甲方承担全部责任；</w:t>
      </w:r>
    </w:p>
    <w:p>
      <w:pPr>
        <w:spacing w:line="340" w:lineRule="exact"/>
        <w:ind w:firstLine="424" w:firstLineChars="202"/>
        <w:rPr>
          <w:szCs w:val="21"/>
        </w:rPr>
      </w:pPr>
      <w:r>
        <w:rPr>
          <w:rFonts w:hint="eastAsia"/>
          <w:szCs w:val="21"/>
        </w:rPr>
        <w:t>4、因该房地产存在权利负担或债务纠纷而引发诉讼等争议处理程序给乙方造成损失的</w:t>
      </w:r>
      <w:r>
        <w:rPr>
          <w:rFonts w:hint="eastAsia" w:ascii="宋体" w:hAnsi="宋体" w:cs="宋体"/>
          <w:szCs w:val="21"/>
        </w:rPr>
        <w:t>，甲方承担赔偿责任。</w:t>
      </w:r>
      <w:r>
        <w:rPr>
          <w:rFonts w:hint="eastAsia"/>
          <w:szCs w:val="21"/>
        </w:rPr>
        <w:t xml:space="preserve"> </w:t>
      </w:r>
    </w:p>
    <w:p>
      <w:pPr>
        <w:spacing w:line="340" w:lineRule="exact"/>
        <w:ind w:firstLine="426" w:firstLineChars="202"/>
        <w:rPr>
          <w:b/>
          <w:szCs w:val="21"/>
        </w:rPr>
      </w:pPr>
    </w:p>
    <w:p>
      <w:pPr>
        <w:spacing w:line="340" w:lineRule="exact"/>
        <w:ind w:firstLine="426" w:firstLineChars="202"/>
        <w:rPr>
          <w:b/>
          <w:szCs w:val="21"/>
        </w:rPr>
      </w:pPr>
      <w:r>
        <w:rPr>
          <w:rFonts w:hint="eastAsia"/>
          <w:b/>
          <w:szCs w:val="21"/>
        </w:rPr>
        <w:t>第三条  成交价格及付款方式</w:t>
      </w:r>
    </w:p>
    <w:p>
      <w:pPr>
        <w:spacing w:line="340" w:lineRule="exact"/>
        <w:ind w:firstLine="424" w:firstLineChars="202"/>
        <w:rPr>
          <w:szCs w:val="21"/>
        </w:rPr>
      </w:pPr>
      <w:r>
        <w:rPr>
          <w:rFonts w:hint="eastAsia"/>
          <w:szCs w:val="21"/>
        </w:rPr>
        <w:t>（一）经甲乙双方协商一致，该房屋成交价格为：</w:t>
      </w:r>
    </w:p>
    <w:p>
      <w:pPr>
        <w:spacing w:line="340" w:lineRule="exact"/>
        <w:ind w:firstLine="424" w:firstLineChars="202"/>
        <w:rPr>
          <w:szCs w:val="21"/>
        </w:rPr>
      </w:pPr>
      <w:r>
        <w:rPr>
          <w:rFonts w:hint="eastAsia"/>
          <w:szCs w:val="21"/>
        </w:rPr>
        <w:t>人民币大写</w:t>
      </w:r>
      <w:r>
        <w:rPr>
          <w:rFonts w:hint="eastAsia"/>
          <w:color w:val="FF0000"/>
          <w:szCs w:val="21"/>
          <w:u w:val="single"/>
        </w:rPr>
        <w:t xml:space="preserve">                             </w:t>
      </w:r>
      <w:r>
        <w:rPr>
          <w:rFonts w:hint="eastAsia"/>
          <w:color w:val="FF0000"/>
          <w:szCs w:val="21"/>
        </w:rPr>
        <w:t>元整</w:t>
      </w:r>
      <w:r>
        <w:rPr>
          <w:rFonts w:hint="eastAsia"/>
          <w:szCs w:val="21"/>
        </w:rPr>
        <w:t>，（小写</w:t>
      </w:r>
      <w:r>
        <w:rPr>
          <w:rFonts w:ascii="Arial" w:hAnsi="Arial" w:cs="Arial"/>
          <w:color w:val="333333"/>
          <w:szCs w:val="21"/>
          <w:shd w:val="clear" w:color="auto" w:fill="FFFFFF"/>
        </w:rPr>
        <w:t>¥</w:t>
      </w:r>
      <w:r>
        <w:rPr>
          <w:rFonts w:hint="eastAsia"/>
          <w:color w:val="FF0000"/>
          <w:szCs w:val="21"/>
        </w:rPr>
        <w:t>______________元整</w:t>
      </w:r>
      <w:r>
        <w:rPr>
          <w:rFonts w:hint="eastAsia"/>
          <w:szCs w:val="21"/>
        </w:rPr>
        <w:t>），</w:t>
      </w:r>
      <w:r>
        <w:rPr>
          <w:rFonts w:hint="eastAsia" w:ascii="宋体" w:hAnsi="宋体" w:cs="宋体"/>
          <w:szCs w:val="21"/>
        </w:rPr>
        <w:t>该成交价款包括</w:t>
      </w:r>
      <w:r>
        <w:rPr>
          <w:rFonts w:hint="eastAsia"/>
          <w:szCs w:val="21"/>
        </w:rPr>
        <w:t>附随房屋一并转让的设施、设备价格。（该价格不包含该房屋办理产权过户应缴纳的各项税费）。</w:t>
      </w:r>
    </w:p>
    <w:p>
      <w:pPr>
        <w:spacing w:line="340" w:lineRule="exact"/>
        <w:ind w:firstLine="424" w:firstLineChars="202"/>
        <w:rPr>
          <w:szCs w:val="21"/>
        </w:rPr>
      </w:pPr>
      <w:r>
        <w:rPr>
          <w:rFonts w:hint="eastAsia"/>
          <w:szCs w:val="21"/>
        </w:rPr>
        <w:t>（二）</w:t>
      </w:r>
      <w:r>
        <w:rPr>
          <w:rFonts w:hint="eastAsia" w:ascii="宋体" w:hAnsi="宋体" w:cs="宋体"/>
          <w:szCs w:val="21"/>
        </w:rPr>
        <w:t>本合同签订之日乙方应向甲方支付定金</w:t>
      </w:r>
      <w:r>
        <w:rPr>
          <w:rFonts w:hint="eastAsia"/>
          <w:szCs w:val="21"/>
        </w:rPr>
        <w:t>人民币大写</w:t>
      </w:r>
      <w:r>
        <w:rPr>
          <w:rFonts w:hint="eastAsia"/>
          <w:color w:val="FF0000"/>
          <w:szCs w:val="21"/>
          <w:u w:val="single"/>
        </w:rPr>
        <w:t>_______       ____</w:t>
      </w:r>
      <w:r>
        <w:rPr>
          <w:rFonts w:hint="eastAsia"/>
          <w:color w:val="FF0000"/>
          <w:szCs w:val="21"/>
        </w:rPr>
        <w:t>元整</w:t>
      </w:r>
      <w:r>
        <w:rPr>
          <w:rFonts w:hint="eastAsia"/>
          <w:szCs w:val="21"/>
        </w:rPr>
        <w:t>（小写</w:t>
      </w:r>
      <w:r>
        <w:rPr>
          <w:rFonts w:ascii="Arial" w:hAnsi="Arial" w:cs="Arial"/>
          <w:color w:val="FF0000"/>
          <w:szCs w:val="21"/>
          <w:shd w:val="clear" w:color="auto" w:fill="FFFFFF"/>
        </w:rPr>
        <w:t>¥</w:t>
      </w:r>
      <w:r>
        <w:rPr>
          <w:rFonts w:hint="eastAsia"/>
          <w:color w:val="FF0000"/>
          <w:szCs w:val="21"/>
        </w:rPr>
        <w:t>______________元整</w:t>
      </w:r>
      <w:r>
        <w:rPr>
          <w:rFonts w:hint="eastAsia"/>
          <w:szCs w:val="21"/>
        </w:rPr>
        <w:t>）</w:t>
      </w:r>
      <w:r>
        <w:rPr>
          <w:rFonts w:hint="eastAsia" w:ascii="宋体" w:hAnsi="宋体" w:cs="宋体"/>
          <w:szCs w:val="21"/>
        </w:rPr>
        <w:t>作为购房担保。在申请办理房屋产权过户前，甲方毁约的，双倍返还乙方定金；乙方毁约的，无权要求甲方返还定金。完成房屋产权过户申请手续签字后，定金抵作购房款。</w:t>
      </w:r>
    </w:p>
    <w:p>
      <w:pPr>
        <w:spacing w:line="340" w:lineRule="exact"/>
        <w:ind w:firstLine="424" w:firstLineChars="202"/>
        <w:rPr>
          <w:szCs w:val="21"/>
        </w:rPr>
      </w:pPr>
      <w:r>
        <w:rPr>
          <w:rFonts w:hint="eastAsia"/>
          <w:szCs w:val="21"/>
        </w:rPr>
        <w:t>（三）除定金之外的剩余房款人民币大写</w:t>
      </w:r>
      <w:r>
        <w:rPr>
          <w:rFonts w:hint="eastAsia"/>
          <w:color w:val="FF0000"/>
          <w:szCs w:val="21"/>
        </w:rPr>
        <w:t>____</w:t>
      </w:r>
      <w:r>
        <w:rPr>
          <w:rFonts w:hint="eastAsia"/>
          <w:color w:val="FF0000"/>
          <w:szCs w:val="21"/>
          <w:u w:val="single"/>
        </w:rPr>
        <w:t>___          ___    _</w:t>
      </w:r>
      <w:r>
        <w:rPr>
          <w:rFonts w:hint="eastAsia"/>
          <w:color w:val="FF0000"/>
          <w:szCs w:val="21"/>
        </w:rPr>
        <w:t>元整</w:t>
      </w:r>
      <w:r>
        <w:rPr>
          <w:rFonts w:hint="eastAsia"/>
          <w:szCs w:val="21"/>
        </w:rPr>
        <w:t>（小写</w:t>
      </w:r>
      <w:r>
        <w:rPr>
          <w:rFonts w:hint="eastAsia"/>
          <w:color w:val="FF0000"/>
          <w:szCs w:val="21"/>
        </w:rPr>
        <w:t>________元整</w:t>
      </w:r>
      <w:r>
        <w:rPr>
          <w:rFonts w:hint="eastAsia"/>
          <w:szCs w:val="21"/>
        </w:rPr>
        <w:t>），</w:t>
      </w:r>
      <w:r>
        <w:rPr>
          <w:rFonts w:hint="eastAsia" w:ascii="宋体" w:hAnsi="宋体" w:cs="宋体"/>
          <w:szCs w:val="21"/>
        </w:rPr>
        <w:t>甲乙双方约定采取以下第</w:t>
      </w:r>
      <w:r>
        <w:rPr>
          <w:rFonts w:hint="eastAsia"/>
          <w:color w:val="FF0000"/>
          <w:szCs w:val="21"/>
          <w:u w:val="single"/>
        </w:rPr>
        <w:t xml:space="preserve">      </w:t>
      </w:r>
      <w:r>
        <w:rPr>
          <w:rFonts w:hint="eastAsia"/>
          <w:szCs w:val="21"/>
        </w:rPr>
        <w:t>种付款方式</w:t>
      </w:r>
      <w:r>
        <w:rPr>
          <w:rFonts w:hint="eastAsia" w:ascii="宋体" w:hAnsi="宋体" w:cs="宋体"/>
          <w:szCs w:val="21"/>
        </w:rPr>
        <w:t>：</w:t>
      </w:r>
    </w:p>
    <w:p>
      <w:pPr>
        <w:spacing w:line="340" w:lineRule="exact"/>
        <w:ind w:firstLine="426" w:firstLineChars="202"/>
        <w:rPr>
          <w:rFonts w:ascii="宋体" w:hAnsi="宋体" w:cs="宋体"/>
          <w:b/>
          <w:szCs w:val="21"/>
        </w:rPr>
      </w:pPr>
      <w:r>
        <w:rPr>
          <w:rFonts w:hint="eastAsia" w:ascii="宋体" w:hAnsi="宋体" w:cs="宋体"/>
          <w:b/>
          <w:color w:val="0070C0"/>
          <w:szCs w:val="21"/>
        </w:rPr>
        <w:t>□A.</w:t>
      </w:r>
      <w:r>
        <w:rPr>
          <w:rFonts w:hint="eastAsia" w:ascii="宋体" w:hAnsi="宋体" w:cs="宋体"/>
          <w:b/>
          <w:szCs w:val="21"/>
        </w:rPr>
        <w:t>乙方应于甲乙双方完成房屋产权交易过户至转移窗口时一次性付清。</w:t>
      </w:r>
    </w:p>
    <w:p>
      <w:pPr>
        <w:spacing w:line="340" w:lineRule="exact"/>
        <w:ind w:firstLine="426" w:firstLineChars="202"/>
        <w:rPr>
          <w:rFonts w:ascii="宋体" w:hAnsi="宋体" w:cs="宋体"/>
          <w:b/>
          <w:szCs w:val="21"/>
        </w:rPr>
      </w:pPr>
      <w:r>
        <w:rPr>
          <w:rFonts w:hint="eastAsia" w:ascii="宋体" w:hAnsi="宋体" w:cs="宋体"/>
          <w:b/>
          <w:color w:val="0070C0"/>
          <w:szCs w:val="21"/>
        </w:rPr>
        <w:t>□B.</w:t>
      </w:r>
      <w:r>
        <w:rPr>
          <w:rFonts w:hint="eastAsia" w:ascii="宋体" w:hAnsi="宋体" w:cs="宋体"/>
          <w:b/>
          <w:szCs w:val="21"/>
        </w:rPr>
        <w:t>乙方采取贷款方式付款:</w:t>
      </w:r>
    </w:p>
    <w:p>
      <w:pPr>
        <w:spacing w:line="340" w:lineRule="exact"/>
        <w:ind w:firstLine="424" w:firstLineChars="202"/>
        <w:rPr>
          <w:rFonts w:ascii="宋体" w:hAnsi="宋体" w:cs="宋体"/>
          <w:color w:val="FF0000"/>
          <w:szCs w:val="21"/>
        </w:rPr>
      </w:pPr>
      <w:r>
        <w:rPr>
          <w:rFonts w:hint="eastAsia" w:ascii="宋体" w:hAnsi="宋体" w:cs="宋体"/>
          <w:szCs w:val="21"/>
        </w:rPr>
        <w:t>1、乙方应于</w:t>
      </w:r>
      <w:r>
        <w:rPr>
          <w:rFonts w:hint="eastAsia" w:ascii="宋体" w:hAnsi="宋体" w:cs="宋体"/>
          <w:color w:val="FF0000"/>
          <w:szCs w:val="21"/>
          <w:u w:val="single"/>
        </w:rPr>
        <w:t xml:space="preserve">    </w:t>
      </w:r>
      <w:r>
        <w:rPr>
          <w:rFonts w:hint="eastAsia" w:ascii="宋体" w:hAnsi="宋体" w:cs="宋体"/>
          <w:szCs w:val="21"/>
        </w:rPr>
        <w:t>年</w:t>
      </w:r>
      <w:r>
        <w:rPr>
          <w:rFonts w:hint="eastAsia" w:ascii="宋体" w:hAnsi="宋体" w:cs="宋体"/>
          <w:color w:val="FF0000"/>
          <w:szCs w:val="21"/>
          <w:u w:val="single"/>
        </w:rPr>
        <w:t xml:space="preserve">     </w:t>
      </w:r>
      <w:r>
        <w:rPr>
          <w:rFonts w:hint="eastAsia" w:ascii="宋体" w:hAnsi="宋体" w:cs="宋体"/>
          <w:szCs w:val="21"/>
        </w:rPr>
        <w:t>月</w:t>
      </w:r>
      <w:r>
        <w:rPr>
          <w:rFonts w:hint="eastAsia" w:ascii="宋体" w:hAnsi="宋体" w:cs="宋体"/>
          <w:color w:val="FF0000"/>
          <w:szCs w:val="21"/>
          <w:u w:val="single"/>
        </w:rPr>
        <w:t xml:space="preserve">   </w:t>
      </w:r>
      <w:r>
        <w:rPr>
          <w:rFonts w:hint="eastAsia" w:ascii="宋体" w:hAnsi="宋体" w:cs="宋体"/>
          <w:szCs w:val="21"/>
        </w:rPr>
        <w:t>日</w:t>
      </w:r>
      <w:r>
        <w:rPr>
          <w:rFonts w:hint="eastAsia" w:ascii="宋体" w:hAnsi="宋体" w:cs="宋体"/>
          <w:szCs w:val="21"/>
          <w:u w:val="single"/>
        </w:rPr>
        <w:t xml:space="preserve">  前</w:t>
      </w:r>
      <w:r>
        <w:rPr>
          <w:rFonts w:hint="eastAsia" w:ascii="宋体" w:hAnsi="宋体" w:cs="宋体"/>
          <w:szCs w:val="21"/>
        </w:rPr>
        <w:t>给付甲方剩余首付款</w:t>
      </w:r>
      <w:r>
        <w:rPr>
          <w:rFonts w:hint="eastAsia"/>
          <w:szCs w:val="21"/>
        </w:rPr>
        <w:t>人民币大写_</w:t>
      </w:r>
      <w:r>
        <w:rPr>
          <w:rFonts w:hint="eastAsia"/>
          <w:color w:val="FF0000"/>
          <w:szCs w:val="21"/>
          <w:u w:val="single"/>
        </w:rPr>
        <w:t>__        __  ____</w:t>
      </w:r>
      <w:r>
        <w:rPr>
          <w:rFonts w:hint="eastAsia"/>
          <w:color w:val="FF0000"/>
          <w:szCs w:val="21"/>
        </w:rPr>
        <w:t>__元</w:t>
      </w:r>
      <w:r>
        <w:rPr>
          <w:rFonts w:hint="eastAsia"/>
          <w:szCs w:val="21"/>
        </w:rPr>
        <w:t>（小写</w:t>
      </w:r>
      <w:r>
        <w:rPr>
          <w:rFonts w:ascii="Arial" w:hAnsi="Arial" w:cs="Arial"/>
          <w:szCs w:val="21"/>
          <w:shd w:val="clear" w:color="auto" w:fill="FFFFFF"/>
        </w:rPr>
        <w:t>¥</w:t>
      </w:r>
      <w:r>
        <w:rPr>
          <w:rFonts w:hint="eastAsia"/>
          <w:color w:val="FF0000"/>
          <w:szCs w:val="21"/>
        </w:rPr>
        <w:t>____________元</w:t>
      </w:r>
      <w:r>
        <w:rPr>
          <w:rFonts w:hint="eastAsia"/>
          <w:szCs w:val="21"/>
        </w:rPr>
        <w:t>整）</w:t>
      </w:r>
      <w:r>
        <w:rPr>
          <w:rFonts w:hint="eastAsia" w:ascii="宋体" w:hAnsi="宋体" w:cs="宋体"/>
          <w:szCs w:val="21"/>
        </w:rPr>
        <w:t>，剩余房款</w:t>
      </w:r>
      <w:r>
        <w:rPr>
          <w:rFonts w:hint="eastAsia"/>
          <w:szCs w:val="21"/>
        </w:rPr>
        <w:t>人民币大写</w:t>
      </w:r>
      <w:r>
        <w:rPr>
          <w:rFonts w:hint="eastAsia"/>
          <w:color w:val="FF0000"/>
          <w:szCs w:val="21"/>
        </w:rPr>
        <w:t>_</w:t>
      </w:r>
      <w:r>
        <w:rPr>
          <w:rFonts w:hint="eastAsia"/>
          <w:color w:val="FF0000"/>
          <w:szCs w:val="21"/>
          <w:u w:val="single"/>
        </w:rPr>
        <w:t>____  _          ___</w:t>
      </w:r>
      <w:r>
        <w:rPr>
          <w:rFonts w:hint="eastAsia"/>
          <w:color w:val="FF0000"/>
          <w:szCs w:val="21"/>
        </w:rPr>
        <w:t>__元</w:t>
      </w:r>
      <w:r>
        <w:rPr>
          <w:rFonts w:hint="eastAsia"/>
          <w:szCs w:val="21"/>
        </w:rPr>
        <w:t>（小写</w:t>
      </w:r>
      <w:r>
        <w:rPr>
          <w:rFonts w:ascii="Arial" w:hAnsi="Arial" w:cs="Arial"/>
          <w:szCs w:val="21"/>
          <w:shd w:val="clear" w:color="auto" w:fill="FFFFFF"/>
        </w:rPr>
        <w:t>¥</w:t>
      </w:r>
      <w:r>
        <w:rPr>
          <w:rFonts w:hint="eastAsia"/>
          <w:color w:val="FF0000"/>
          <w:szCs w:val="21"/>
        </w:rPr>
        <w:t>____________元整</w:t>
      </w:r>
      <w:r>
        <w:rPr>
          <w:rFonts w:hint="eastAsia"/>
          <w:szCs w:val="21"/>
        </w:rPr>
        <w:t>）</w:t>
      </w:r>
      <w:r>
        <w:rPr>
          <w:rFonts w:hint="eastAsia" w:ascii="宋体" w:hAnsi="宋体" w:cs="宋体"/>
          <w:szCs w:val="21"/>
        </w:rPr>
        <w:t xml:space="preserve">申请 </w:t>
      </w:r>
      <w:r>
        <w:rPr>
          <w:rFonts w:hint="eastAsia" w:ascii="宋体" w:hAnsi="宋体" w:cs="宋体"/>
          <w:color w:val="FF0000"/>
          <w:szCs w:val="21"/>
        </w:rPr>
        <w:t>□公积金  □银行按揭 贷款。</w:t>
      </w:r>
    </w:p>
    <w:p>
      <w:pPr>
        <w:spacing w:line="340" w:lineRule="exact"/>
        <w:ind w:firstLine="424" w:firstLineChars="202"/>
        <w:rPr>
          <w:rFonts w:ascii="宋体" w:hAnsi="宋体" w:cs="宋体"/>
          <w:szCs w:val="21"/>
        </w:rPr>
      </w:pPr>
      <w:r>
        <w:rPr>
          <w:rFonts w:hint="eastAsia" w:ascii="宋体" w:hAnsi="宋体" w:cs="宋体"/>
          <w:szCs w:val="21"/>
        </w:rPr>
        <w:t>2、乙方应于</w:t>
      </w:r>
      <w:r>
        <w:rPr>
          <w:rFonts w:hint="eastAsia" w:ascii="宋体" w:hAnsi="宋体" w:cs="宋体"/>
          <w:color w:val="FF0000"/>
          <w:szCs w:val="21"/>
          <w:u w:val="single"/>
        </w:rPr>
        <w:t xml:space="preserve">      </w:t>
      </w:r>
      <w:r>
        <w:rPr>
          <w:rFonts w:hint="eastAsia" w:ascii="宋体" w:hAnsi="宋体" w:cs="宋体"/>
          <w:szCs w:val="21"/>
        </w:rPr>
        <w:t>年</w:t>
      </w:r>
      <w:r>
        <w:rPr>
          <w:rFonts w:hint="eastAsia" w:ascii="宋体" w:hAnsi="宋体" w:cs="宋体"/>
          <w:color w:val="FF0000"/>
          <w:szCs w:val="21"/>
          <w:u w:val="single"/>
        </w:rPr>
        <w:t xml:space="preserve">     </w:t>
      </w:r>
      <w:r>
        <w:rPr>
          <w:rFonts w:hint="eastAsia" w:ascii="宋体" w:hAnsi="宋体" w:cs="宋体"/>
          <w:szCs w:val="21"/>
        </w:rPr>
        <w:t>月</w:t>
      </w:r>
      <w:r>
        <w:rPr>
          <w:rFonts w:hint="eastAsia" w:ascii="宋体" w:hAnsi="宋体" w:cs="宋体"/>
          <w:color w:val="FF0000"/>
          <w:szCs w:val="21"/>
          <w:u w:val="single"/>
        </w:rPr>
        <w:t xml:space="preserve">    </w:t>
      </w:r>
      <w:r>
        <w:rPr>
          <w:rFonts w:hint="eastAsia" w:ascii="宋体" w:hAnsi="宋体" w:cs="宋体"/>
          <w:szCs w:val="21"/>
        </w:rPr>
        <w:t xml:space="preserve">日前向贷款机构提交贷款申请的相关资料，并配合贷款机构进行贷款调查、审查和审批等手续，甲方应协助乙方办理贷款手续。贷款部分的房款应于贷款机构放款的当日直接给付甲方。 </w:t>
      </w:r>
    </w:p>
    <w:p>
      <w:pPr>
        <w:spacing w:line="340" w:lineRule="exact"/>
        <w:ind w:firstLine="424" w:firstLineChars="202"/>
        <w:rPr>
          <w:rFonts w:ascii="宋体" w:hAnsi="宋体" w:cs="宋体"/>
          <w:color w:val="FF0000"/>
          <w:szCs w:val="21"/>
        </w:rPr>
      </w:pPr>
      <w:r>
        <w:rPr>
          <w:rFonts w:hint="eastAsia" w:ascii="宋体" w:hAnsi="宋体" w:cs="宋体"/>
          <w:szCs w:val="21"/>
        </w:rPr>
        <w:t xml:space="preserve">3、如贷款机构实际审批贷款额不足或贷款未获批准的， 乙方应于办理过户时补足应交款。 </w:t>
      </w:r>
    </w:p>
    <w:p>
      <w:pPr>
        <w:spacing w:line="340" w:lineRule="exact"/>
        <w:ind w:firstLine="424" w:firstLineChars="202"/>
        <w:rPr>
          <w:rFonts w:ascii="宋体" w:hAnsi="宋体" w:cs="宋体"/>
          <w:szCs w:val="21"/>
        </w:rPr>
      </w:pPr>
      <w:r>
        <w:rPr>
          <w:rFonts w:hint="eastAsia"/>
          <w:szCs w:val="21"/>
        </w:rPr>
        <w:t>4、办理过户时，因政府政策遗留原因导致该房屋土地信息不明，不能按合同约定办理贷款继续履行合同的，任何一方均不负有违约责任，</w:t>
      </w:r>
      <w:r>
        <w:rPr>
          <w:rFonts w:hint="eastAsia" w:ascii="宋体" w:hAnsi="宋体" w:cs="宋体"/>
          <w:szCs w:val="21"/>
        </w:rPr>
        <w:t>双方约定按以下第</w:t>
      </w:r>
      <w:r>
        <w:rPr>
          <w:rFonts w:hint="eastAsia" w:ascii="宋体" w:hAnsi="宋体" w:cs="宋体"/>
          <w:color w:val="FF0000"/>
          <w:szCs w:val="21"/>
          <w:u w:val="single"/>
        </w:rPr>
        <w:t xml:space="preserve">      </w:t>
      </w:r>
      <w:r>
        <w:rPr>
          <w:rFonts w:hint="eastAsia" w:ascii="宋体" w:hAnsi="宋体" w:cs="宋体"/>
          <w:szCs w:val="21"/>
        </w:rPr>
        <w:t xml:space="preserve">种方式处理： </w:t>
      </w:r>
    </w:p>
    <w:p>
      <w:pPr>
        <w:spacing w:line="340" w:lineRule="exact"/>
        <w:ind w:firstLine="426" w:firstLineChars="202"/>
        <w:rPr>
          <w:rFonts w:ascii="宋体" w:hAnsi="宋体" w:cs="宋体"/>
          <w:szCs w:val="21"/>
        </w:rPr>
      </w:pPr>
      <w:r>
        <w:rPr>
          <w:rFonts w:hint="eastAsia" w:ascii="宋体" w:hAnsi="宋体" w:cs="宋体"/>
          <w:b/>
          <w:color w:val="0070C0"/>
          <w:szCs w:val="21"/>
        </w:rPr>
        <w:t>□A.</w:t>
      </w:r>
      <w:r>
        <w:rPr>
          <w:rFonts w:hint="eastAsia" w:ascii="宋体" w:hAnsi="宋体" w:cs="宋体"/>
          <w:szCs w:val="21"/>
        </w:rPr>
        <w:t xml:space="preserve">双方重新约定付款方式，签订补充协议继续履行合同。 </w:t>
      </w:r>
    </w:p>
    <w:p>
      <w:pPr>
        <w:spacing w:line="340" w:lineRule="exact"/>
        <w:ind w:firstLine="426" w:firstLineChars="202"/>
        <w:rPr>
          <w:rFonts w:ascii="宋体" w:hAnsi="宋体" w:cs="宋体"/>
          <w:szCs w:val="21"/>
        </w:rPr>
      </w:pPr>
      <w:r>
        <w:rPr>
          <w:rFonts w:hint="eastAsia" w:ascii="宋体" w:hAnsi="宋体" w:cs="宋体"/>
          <w:b/>
          <w:color w:val="0070C0"/>
          <w:szCs w:val="21"/>
        </w:rPr>
        <w:t>□B.</w:t>
      </w:r>
      <w:r>
        <w:rPr>
          <w:rFonts w:hint="eastAsia" w:ascii="宋体" w:hAnsi="宋体" w:cs="宋体"/>
          <w:szCs w:val="21"/>
        </w:rPr>
        <w:t>合同终止甲方应在合同终止之日起三个工作日内退还乙方已付所有款项，双方互不承担违约责任。</w:t>
      </w:r>
    </w:p>
    <w:p>
      <w:pPr>
        <w:spacing w:line="340" w:lineRule="exact"/>
        <w:ind w:firstLine="426" w:firstLineChars="202"/>
        <w:rPr>
          <w:szCs w:val="21"/>
        </w:rPr>
      </w:pPr>
      <w:r>
        <w:rPr>
          <w:rFonts w:hint="eastAsia" w:ascii="宋体" w:hAnsi="宋体" w:cs="宋体"/>
          <w:b/>
          <w:color w:val="0070C0"/>
          <w:szCs w:val="21"/>
        </w:rPr>
        <w:t>□C.</w:t>
      </w:r>
      <w:r>
        <w:rPr>
          <w:rFonts w:hint="eastAsia" w:ascii="宋体" w:hAnsi="宋体" w:cs="宋体"/>
          <w:szCs w:val="21"/>
        </w:rPr>
        <w:t>甲乙双方约</w:t>
      </w:r>
      <w:r>
        <w:rPr>
          <w:rFonts w:hint="eastAsia"/>
          <w:szCs w:val="21"/>
        </w:rPr>
        <w:t>定的其他付款方式：</w:t>
      </w:r>
    </w:p>
    <w:p>
      <w:pPr>
        <w:spacing w:line="360" w:lineRule="auto"/>
        <w:ind w:firstLine="424" w:firstLineChars="202"/>
        <w:rPr>
          <w:szCs w:val="21"/>
          <w:u w:val="single"/>
        </w:rPr>
      </w:pPr>
      <w:r>
        <w:rPr>
          <w:rFonts w:hint="eastAsia"/>
          <w:szCs w:val="21"/>
          <w:u w:val="single"/>
        </w:rPr>
        <w:t xml:space="preserve">                                                                                      </w:t>
      </w:r>
    </w:p>
    <w:p>
      <w:pPr>
        <w:spacing w:line="360" w:lineRule="auto"/>
        <w:ind w:firstLine="424" w:firstLineChars="202"/>
        <w:rPr>
          <w:szCs w:val="21"/>
          <w:u w:val="single"/>
        </w:rPr>
      </w:pPr>
      <w:r>
        <w:rPr>
          <w:rFonts w:hint="eastAsia"/>
          <w:szCs w:val="21"/>
          <w:u w:val="single"/>
        </w:rPr>
        <w:t xml:space="preserve">                                                                                      </w:t>
      </w:r>
    </w:p>
    <w:p>
      <w:pPr>
        <w:spacing w:line="360" w:lineRule="auto"/>
        <w:ind w:left="105" w:firstLine="319" w:firstLineChars="152"/>
        <w:rPr>
          <w:szCs w:val="21"/>
          <w:u w:val="single"/>
        </w:rPr>
      </w:pPr>
      <w:r>
        <w:rPr>
          <w:rFonts w:hint="eastAsia"/>
          <w:szCs w:val="21"/>
          <w:u w:val="single"/>
        </w:rPr>
        <w:t xml:space="preserve">                                                                                      </w:t>
      </w:r>
    </w:p>
    <w:p>
      <w:pPr>
        <w:spacing w:line="320" w:lineRule="exact"/>
        <w:ind w:left="105" w:firstLine="319" w:firstLineChars="152"/>
        <w:rPr>
          <w:rFonts w:ascii="宋体" w:hAnsi="宋体" w:cs="宋体"/>
          <w:szCs w:val="21"/>
        </w:rPr>
      </w:pPr>
      <w:r>
        <w:rPr>
          <w:rFonts w:hint="eastAsia"/>
          <w:szCs w:val="21"/>
        </w:rPr>
        <w:t>5、乙方因个人征信原因，不能继续履行贷款流程，属于乙方违约责任，合同如若继续履行，</w:t>
      </w:r>
      <w:r>
        <w:rPr>
          <w:rFonts w:hint="eastAsia" w:ascii="宋体" w:hAnsi="宋体" w:cs="宋体"/>
          <w:szCs w:val="21"/>
        </w:rPr>
        <w:t>双方约定按以下第</w:t>
      </w:r>
      <w:r>
        <w:rPr>
          <w:rFonts w:hint="eastAsia" w:ascii="宋体" w:hAnsi="宋体" w:cs="宋体"/>
          <w:color w:val="FF0000"/>
          <w:szCs w:val="21"/>
          <w:u w:val="single"/>
        </w:rPr>
        <w:t xml:space="preserve">      </w:t>
      </w:r>
      <w:r>
        <w:rPr>
          <w:rFonts w:hint="eastAsia" w:ascii="宋体" w:hAnsi="宋体" w:cs="宋体"/>
          <w:szCs w:val="21"/>
        </w:rPr>
        <w:t>种方式处理：</w:t>
      </w:r>
    </w:p>
    <w:p>
      <w:pPr>
        <w:spacing w:line="320" w:lineRule="exact"/>
        <w:ind w:firstLine="426" w:firstLineChars="202"/>
        <w:rPr>
          <w:rFonts w:ascii="宋体" w:hAnsi="宋体" w:cs="宋体"/>
          <w:szCs w:val="21"/>
        </w:rPr>
      </w:pPr>
      <w:r>
        <w:rPr>
          <w:rFonts w:hint="eastAsia" w:ascii="宋体" w:hAnsi="宋体" w:cs="宋体"/>
          <w:b/>
          <w:color w:val="0070C0"/>
          <w:szCs w:val="21"/>
        </w:rPr>
        <w:t>□A.</w:t>
      </w:r>
      <w:r>
        <w:rPr>
          <w:rFonts w:hint="eastAsia" w:ascii="宋体" w:hAnsi="宋体" w:cs="宋体"/>
          <w:szCs w:val="21"/>
        </w:rPr>
        <w:t>乙方更换一次性全款支付方式，签订补充协议继续履行合同。</w:t>
      </w:r>
    </w:p>
    <w:p>
      <w:pPr>
        <w:spacing w:line="320" w:lineRule="exact"/>
        <w:ind w:firstLine="426" w:firstLineChars="202"/>
        <w:rPr>
          <w:rFonts w:ascii="宋体" w:hAnsi="宋体" w:cs="宋体"/>
          <w:szCs w:val="21"/>
        </w:rPr>
      </w:pPr>
      <w:r>
        <w:rPr>
          <w:rFonts w:hint="eastAsia" w:ascii="宋体" w:hAnsi="宋体" w:cs="宋体"/>
          <w:b/>
          <w:color w:val="0070C0"/>
          <w:szCs w:val="21"/>
        </w:rPr>
        <w:t>□B.</w:t>
      </w:r>
      <w:r>
        <w:rPr>
          <w:rFonts w:hint="eastAsia" w:ascii="宋体" w:hAnsi="宋体" w:cs="宋体"/>
          <w:szCs w:val="21"/>
        </w:rPr>
        <w:t>合同终止，乙方承担相应违约责任；</w:t>
      </w:r>
    </w:p>
    <w:p>
      <w:pPr>
        <w:spacing w:line="300" w:lineRule="exact"/>
        <w:ind w:firstLine="426" w:firstLineChars="202"/>
        <w:rPr>
          <w:szCs w:val="21"/>
        </w:rPr>
      </w:pPr>
      <w:r>
        <w:rPr>
          <w:rFonts w:hint="eastAsia" w:ascii="宋体" w:hAnsi="宋体" w:cs="宋体"/>
          <w:b/>
          <w:color w:val="0070C0"/>
          <w:szCs w:val="21"/>
        </w:rPr>
        <w:t>□C.</w:t>
      </w:r>
      <w:r>
        <w:rPr>
          <w:rFonts w:hint="eastAsia" w:ascii="宋体" w:hAnsi="宋体" w:cs="宋体"/>
          <w:szCs w:val="21"/>
        </w:rPr>
        <w:t>甲乙双方约</w:t>
      </w:r>
      <w:r>
        <w:rPr>
          <w:rFonts w:hint="eastAsia"/>
          <w:szCs w:val="21"/>
        </w:rPr>
        <w:t>定的其他处理方式：</w:t>
      </w:r>
    </w:p>
    <w:p>
      <w:pPr>
        <w:spacing w:line="360" w:lineRule="auto"/>
        <w:ind w:firstLine="424" w:firstLineChars="202"/>
        <w:rPr>
          <w:szCs w:val="21"/>
          <w:u w:val="single"/>
        </w:rPr>
      </w:pPr>
      <w:r>
        <w:rPr>
          <w:rFonts w:hint="eastAsia"/>
          <w:szCs w:val="21"/>
          <w:u w:val="single"/>
        </w:rPr>
        <w:t xml:space="preserve">                                                                                      </w:t>
      </w:r>
    </w:p>
    <w:p>
      <w:pPr>
        <w:spacing w:line="360" w:lineRule="auto"/>
        <w:ind w:firstLine="424" w:firstLineChars="202"/>
        <w:rPr>
          <w:szCs w:val="21"/>
          <w:u w:val="single"/>
        </w:rPr>
      </w:pPr>
      <w:r>
        <w:rPr>
          <w:rFonts w:hint="eastAsia"/>
          <w:szCs w:val="21"/>
          <w:u w:val="single"/>
        </w:rPr>
        <w:t xml:space="preserve">                                                                                      </w:t>
      </w:r>
    </w:p>
    <w:p>
      <w:pPr>
        <w:spacing w:line="320" w:lineRule="exact"/>
        <w:ind w:left="105" w:firstLine="320" w:firstLineChars="152"/>
        <w:rPr>
          <w:b/>
          <w:szCs w:val="21"/>
        </w:rPr>
      </w:pPr>
      <w:r>
        <w:rPr>
          <w:rFonts w:hint="eastAsia"/>
          <w:b/>
          <w:szCs w:val="21"/>
        </w:rPr>
        <w:t>第四条  产权过户</w:t>
      </w:r>
    </w:p>
    <w:p>
      <w:pPr>
        <w:spacing w:line="320" w:lineRule="exact"/>
        <w:ind w:firstLine="424" w:firstLineChars="202"/>
        <w:rPr>
          <w:szCs w:val="21"/>
        </w:rPr>
      </w:pPr>
      <w:r>
        <w:rPr>
          <w:rFonts w:hint="eastAsia"/>
          <w:szCs w:val="21"/>
        </w:rPr>
        <w:t>（一）甲乙双方同意于</w:t>
      </w:r>
      <w:r>
        <w:rPr>
          <w:rFonts w:hint="eastAsia"/>
          <w:color w:val="FF0000"/>
          <w:szCs w:val="21"/>
          <w:u w:val="single"/>
        </w:rPr>
        <w:t xml:space="preserve">     </w:t>
      </w:r>
      <w:r>
        <w:rPr>
          <w:rFonts w:hint="eastAsia"/>
          <w:szCs w:val="21"/>
        </w:rPr>
        <w:t>年</w:t>
      </w:r>
      <w:r>
        <w:rPr>
          <w:rFonts w:hint="eastAsia"/>
          <w:color w:val="FF0000"/>
          <w:szCs w:val="21"/>
          <w:u w:val="single"/>
        </w:rPr>
        <w:t xml:space="preserve">    </w:t>
      </w:r>
      <w:r>
        <w:rPr>
          <w:rFonts w:hint="eastAsia"/>
          <w:szCs w:val="21"/>
        </w:rPr>
        <w:t>月</w:t>
      </w:r>
      <w:r>
        <w:rPr>
          <w:rFonts w:hint="eastAsia"/>
          <w:color w:val="FF0000"/>
          <w:szCs w:val="21"/>
          <w:u w:val="single"/>
        </w:rPr>
        <w:t xml:space="preserve">    </w:t>
      </w:r>
      <w:r>
        <w:rPr>
          <w:rFonts w:hint="eastAsia"/>
          <w:szCs w:val="21"/>
        </w:rPr>
        <w:t>日，共同应携带相关资料向房屋权属登记机关申请办理房屋的有关转移登记。</w:t>
      </w:r>
    </w:p>
    <w:p>
      <w:pPr>
        <w:spacing w:line="320" w:lineRule="exact"/>
        <w:ind w:firstLine="424" w:firstLineChars="202"/>
        <w:rPr>
          <w:szCs w:val="21"/>
        </w:rPr>
      </w:pPr>
      <w:r>
        <w:rPr>
          <w:rFonts w:hint="eastAsia"/>
          <w:szCs w:val="21"/>
        </w:rPr>
        <w:t>（二）房产登记机关准予登记的，双方提出申请的时间为该房屋权利转移时间。</w:t>
      </w:r>
    </w:p>
    <w:p>
      <w:pPr>
        <w:spacing w:line="320" w:lineRule="exact"/>
        <w:ind w:firstLine="424" w:firstLineChars="202"/>
        <w:rPr>
          <w:szCs w:val="21"/>
        </w:rPr>
      </w:pPr>
      <w:r>
        <w:rPr>
          <w:rFonts w:hint="eastAsia"/>
          <w:szCs w:val="21"/>
        </w:rPr>
        <w:t>（三）办理产权产易过户手续所发生的税费（</w:t>
      </w:r>
      <w:r>
        <w:rPr>
          <w:rFonts w:hint="eastAsia"/>
          <w:color w:val="0070C0"/>
          <w:szCs w:val="21"/>
        </w:rPr>
        <w:t xml:space="preserve">□所有税费  □个税  □契税  □增值税  □补土地出让金 □补差价 □更名费 □地下室/车库等相关费用 □工本费 □查档费 □其他 </w:t>
      </w:r>
      <w:r>
        <w:rPr>
          <w:rFonts w:hint="eastAsia"/>
          <w:color w:val="0070C0"/>
          <w:szCs w:val="21"/>
          <w:u w:val="single"/>
        </w:rPr>
        <w:t xml:space="preserve">                       </w:t>
      </w:r>
      <w:r>
        <w:rPr>
          <w:rFonts w:hint="eastAsia"/>
          <w:szCs w:val="21"/>
        </w:rPr>
        <w:t>）由</w:t>
      </w:r>
      <w:r>
        <w:rPr>
          <w:rFonts w:hint="eastAsia"/>
          <w:color w:val="FF0000"/>
          <w:szCs w:val="21"/>
          <w:u w:val="single"/>
        </w:rPr>
        <w:t xml:space="preserve">    </w:t>
      </w:r>
      <w:r>
        <w:rPr>
          <w:rFonts w:hint="eastAsia"/>
          <w:szCs w:val="21"/>
        </w:rPr>
        <w:t>方承担。</w:t>
      </w:r>
    </w:p>
    <w:p>
      <w:pPr>
        <w:spacing w:line="320" w:lineRule="exact"/>
        <w:ind w:firstLine="424" w:firstLineChars="202"/>
        <w:rPr>
          <w:rFonts w:ascii="宋体" w:hAnsi="宋体" w:cs="宋体"/>
          <w:szCs w:val="21"/>
        </w:rPr>
      </w:pPr>
      <w:r>
        <w:rPr>
          <w:rFonts w:hint="eastAsia"/>
          <w:szCs w:val="21"/>
        </w:rPr>
        <w:t>（四）在房地产权过户未办理完毕前，如遇规划拆迁，.政府有关部门的政策性原因，包括但不限于政府征收、征用、占宗地等，导致本合同项下的房产产权无法变更，而不能履行合同的任何一方均不负有违约责任，</w:t>
      </w:r>
      <w:r>
        <w:rPr>
          <w:rFonts w:hint="eastAsia" w:ascii="宋体" w:hAnsi="宋体" w:cs="宋体"/>
          <w:szCs w:val="21"/>
        </w:rPr>
        <w:t>双方约定按以下第</w:t>
      </w:r>
      <w:r>
        <w:rPr>
          <w:rFonts w:hint="eastAsia" w:ascii="宋体" w:hAnsi="宋体" w:cs="宋体"/>
          <w:color w:val="FF0000"/>
          <w:szCs w:val="21"/>
          <w:u w:val="single"/>
        </w:rPr>
        <w:t xml:space="preserve">      </w:t>
      </w:r>
      <w:r>
        <w:rPr>
          <w:rFonts w:hint="eastAsia" w:ascii="宋体" w:hAnsi="宋体" w:cs="宋体"/>
          <w:szCs w:val="21"/>
        </w:rPr>
        <w:t xml:space="preserve">种方式处理： </w:t>
      </w:r>
    </w:p>
    <w:p>
      <w:pPr>
        <w:spacing w:line="320" w:lineRule="exact"/>
        <w:ind w:firstLine="424" w:firstLineChars="202"/>
        <w:rPr>
          <w:szCs w:val="21"/>
        </w:rPr>
      </w:pPr>
      <w:r>
        <w:rPr>
          <w:rFonts w:hint="eastAsia" w:ascii="宋体" w:hAnsi="宋体" w:cs="宋体"/>
          <w:szCs w:val="21"/>
        </w:rPr>
        <w:t>□A.</w:t>
      </w:r>
      <w:r>
        <w:rPr>
          <w:rFonts w:hint="eastAsia"/>
          <w:szCs w:val="21"/>
        </w:rPr>
        <w:t>合同终止，</w:t>
      </w:r>
      <w:r>
        <w:rPr>
          <w:rFonts w:hint="eastAsia" w:ascii="宋体" w:hAnsi="宋体" w:cs="宋体"/>
          <w:szCs w:val="21"/>
        </w:rPr>
        <w:t>甲方应在合同终止之日起</w:t>
      </w:r>
      <w:r>
        <w:rPr>
          <w:rFonts w:hint="eastAsia" w:ascii="宋体" w:hAnsi="宋体" w:cs="宋体"/>
          <w:color w:val="FF0000"/>
          <w:szCs w:val="21"/>
        </w:rPr>
        <w:t>三个</w:t>
      </w:r>
      <w:r>
        <w:rPr>
          <w:rFonts w:hint="eastAsia" w:ascii="宋体" w:hAnsi="宋体" w:cs="宋体"/>
          <w:szCs w:val="21"/>
        </w:rPr>
        <w:t>工作日内退还乙方已付所有款项</w:t>
      </w:r>
      <w:r>
        <w:rPr>
          <w:rFonts w:hint="eastAsia"/>
          <w:szCs w:val="21"/>
        </w:rPr>
        <w:t>，</w:t>
      </w:r>
      <w:r>
        <w:rPr>
          <w:rFonts w:hint="eastAsia" w:ascii="宋体" w:hAnsi="宋体" w:cs="宋体"/>
          <w:szCs w:val="21"/>
        </w:rPr>
        <w:t>双方互不承担违约责任。</w:t>
      </w:r>
      <w:r>
        <w:rPr>
          <w:rFonts w:hint="eastAsia"/>
          <w:szCs w:val="21"/>
        </w:rPr>
        <w:t>待能办理过户手续时，如若乙方还有购买意向，甲方应优先考虑乙方，双方根据当时二手房市场价格走向重新进行谈判；</w:t>
      </w:r>
    </w:p>
    <w:p>
      <w:pPr>
        <w:spacing w:line="320" w:lineRule="exact"/>
        <w:ind w:firstLine="424" w:firstLineChars="202"/>
        <w:rPr>
          <w:rFonts w:ascii="宋体" w:hAnsi="宋体" w:cs="宋体"/>
          <w:szCs w:val="21"/>
        </w:rPr>
      </w:pPr>
      <w:r>
        <w:rPr>
          <w:rFonts w:hint="eastAsia" w:ascii="宋体" w:hAnsi="宋体" w:cs="宋体"/>
          <w:szCs w:val="21"/>
        </w:rPr>
        <w:t>□B.继续履行合同，约定最后等待时间</w:t>
      </w:r>
      <w:r>
        <w:rPr>
          <w:rFonts w:hint="eastAsia" w:ascii="宋体" w:hAnsi="宋体" w:cs="宋体"/>
          <w:color w:val="FF0000"/>
          <w:szCs w:val="21"/>
          <w:u w:val="single"/>
        </w:rPr>
        <w:t xml:space="preserve">               </w:t>
      </w:r>
      <w:r>
        <w:rPr>
          <w:rFonts w:hint="eastAsia" w:ascii="宋体" w:hAnsi="宋体" w:cs="宋体"/>
          <w:szCs w:val="21"/>
        </w:rPr>
        <w:t>，能办理过户时，甲乙双方按合同约定条款继续履行办理相关手续。</w:t>
      </w:r>
    </w:p>
    <w:p>
      <w:pPr>
        <w:spacing w:line="320" w:lineRule="exact"/>
        <w:ind w:firstLine="424" w:firstLineChars="202"/>
        <w:rPr>
          <w:rFonts w:ascii="宋体" w:hAnsi="宋体" w:cs="宋体"/>
          <w:szCs w:val="21"/>
        </w:rPr>
      </w:pPr>
      <w:r>
        <w:rPr>
          <w:rFonts w:hint="eastAsia" w:ascii="宋体" w:hAnsi="宋体" w:cs="宋体"/>
          <w:szCs w:val="21"/>
        </w:rPr>
        <w:t>□C.甲乙双方协商的其他方式：</w:t>
      </w:r>
    </w:p>
    <w:p>
      <w:pPr>
        <w:spacing w:line="360" w:lineRule="auto"/>
        <w:ind w:firstLine="424" w:firstLineChars="202"/>
        <w:rPr>
          <w:szCs w:val="21"/>
          <w:u w:val="single"/>
        </w:rPr>
      </w:pPr>
      <w:r>
        <w:rPr>
          <w:rFonts w:hint="eastAsia"/>
          <w:szCs w:val="21"/>
          <w:u w:val="single"/>
        </w:rPr>
        <w:t xml:space="preserve">                                                                                      </w:t>
      </w:r>
    </w:p>
    <w:p>
      <w:pPr>
        <w:spacing w:line="360" w:lineRule="auto"/>
        <w:ind w:firstLine="424" w:firstLineChars="202"/>
        <w:rPr>
          <w:szCs w:val="21"/>
          <w:u w:val="single"/>
        </w:rPr>
      </w:pPr>
      <w:r>
        <w:rPr>
          <w:rFonts w:hint="eastAsia"/>
          <w:szCs w:val="21"/>
          <w:u w:val="single"/>
        </w:rPr>
        <w:t xml:space="preserve">                                                                                      </w:t>
      </w:r>
    </w:p>
    <w:p>
      <w:pPr>
        <w:spacing w:line="300" w:lineRule="exact"/>
        <w:rPr>
          <w:b/>
          <w:szCs w:val="21"/>
        </w:rPr>
      </w:pPr>
    </w:p>
    <w:p>
      <w:pPr>
        <w:spacing w:line="320" w:lineRule="exact"/>
        <w:rPr>
          <w:b/>
          <w:szCs w:val="21"/>
        </w:rPr>
      </w:pPr>
      <w:r>
        <w:rPr>
          <w:rFonts w:hint="eastAsia"/>
          <w:b/>
          <w:szCs w:val="21"/>
        </w:rPr>
        <w:t>第五条 房屋交付</w:t>
      </w:r>
    </w:p>
    <w:p>
      <w:pPr>
        <w:spacing w:line="320" w:lineRule="exact"/>
        <w:ind w:firstLine="424" w:firstLineChars="202"/>
        <w:rPr>
          <w:szCs w:val="21"/>
        </w:rPr>
      </w:pPr>
      <w:r>
        <w:rPr>
          <w:rFonts w:hint="eastAsia" w:ascii="宋体" w:hAnsi="宋体" w:cs="宋体"/>
          <w:szCs w:val="21"/>
        </w:rPr>
        <w:t>（一）、在签订合同当日，甲方支付给丙方物业交割金</w:t>
      </w:r>
      <w:r>
        <w:rPr>
          <w:rFonts w:hint="eastAsia"/>
          <w:szCs w:val="21"/>
        </w:rPr>
        <w:t>人民币大写</w:t>
      </w:r>
      <w:r>
        <w:rPr>
          <w:rFonts w:hint="eastAsia"/>
          <w:color w:val="FF0000"/>
          <w:szCs w:val="21"/>
          <w:u w:val="single"/>
        </w:rPr>
        <w:t xml:space="preserve">                   </w:t>
      </w:r>
      <w:r>
        <w:rPr>
          <w:rFonts w:hint="eastAsia"/>
          <w:color w:val="FF0000"/>
          <w:szCs w:val="21"/>
        </w:rPr>
        <w:t>元整</w:t>
      </w:r>
      <w:r>
        <w:rPr>
          <w:rFonts w:hint="eastAsia"/>
          <w:szCs w:val="21"/>
        </w:rPr>
        <w:t>，（小写</w:t>
      </w:r>
      <w:r>
        <w:rPr>
          <w:rFonts w:ascii="Arial" w:hAnsi="Arial" w:cs="Arial"/>
          <w:color w:val="333333"/>
          <w:szCs w:val="21"/>
          <w:shd w:val="clear" w:color="auto" w:fill="FFFFFF"/>
        </w:rPr>
        <w:t>¥</w:t>
      </w:r>
      <w:r>
        <w:rPr>
          <w:rFonts w:hint="eastAsia"/>
          <w:color w:val="FF0000"/>
          <w:szCs w:val="21"/>
        </w:rPr>
        <w:t>_________元整</w:t>
      </w:r>
      <w:r>
        <w:rPr>
          <w:rFonts w:hint="eastAsia"/>
          <w:szCs w:val="21"/>
        </w:rPr>
        <w:t>）用于保障乙方的收到</w:t>
      </w:r>
      <w:r>
        <w:rPr>
          <w:rFonts w:hint="eastAsia" w:ascii="宋体" w:hAnsi="宋体" w:cs="宋体"/>
          <w:szCs w:val="21"/>
        </w:rPr>
        <w:t>房屋时所产生的水、电、气、物业等各项费用未结清风险，待双方交接清楚后，乙方签属同意后，由丙方退还甲方所缴纳物业交割金。</w:t>
      </w:r>
    </w:p>
    <w:p>
      <w:pPr>
        <w:spacing w:line="320" w:lineRule="exact"/>
        <w:ind w:firstLine="424" w:firstLineChars="202"/>
        <w:rPr>
          <w:rFonts w:ascii="宋体" w:hAnsi="宋体" w:cs="宋体"/>
          <w:szCs w:val="21"/>
        </w:rPr>
      </w:pPr>
      <w:r>
        <w:rPr>
          <w:rFonts w:hint="eastAsia" w:ascii="宋体" w:hAnsi="宋体" w:cs="宋体"/>
          <w:szCs w:val="21"/>
        </w:rPr>
        <w:t>（二）、甲方应于</w:t>
      </w:r>
      <w:r>
        <w:rPr>
          <w:rFonts w:hint="eastAsia" w:ascii="宋体" w:hAnsi="宋体" w:cs="宋体"/>
          <w:color w:val="FF0000"/>
          <w:szCs w:val="21"/>
          <w:u w:val="single"/>
        </w:rPr>
        <w:t xml:space="preserve">                                        </w:t>
      </w:r>
      <w:r>
        <w:rPr>
          <w:rFonts w:hint="eastAsia" w:ascii="宋体" w:hAnsi="宋体" w:cs="宋体"/>
          <w:szCs w:val="21"/>
        </w:rPr>
        <w:t>腾出该房屋交付给乙方占有、使用，并移交该房屋房门钥匙作为房屋转移占有的标志。 </w:t>
      </w:r>
    </w:p>
    <w:p>
      <w:pPr>
        <w:spacing w:line="320" w:lineRule="exact"/>
        <w:ind w:firstLine="424" w:firstLineChars="202"/>
        <w:rPr>
          <w:rFonts w:ascii="宋体" w:hAnsi="宋体" w:cs="宋体"/>
          <w:szCs w:val="21"/>
        </w:rPr>
      </w:pPr>
      <w:r>
        <w:rPr>
          <w:rFonts w:hint="eastAsia" w:ascii="宋体" w:hAnsi="宋体" w:cs="宋体"/>
          <w:szCs w:val="21"/>
        </w:rPr>
        <w:t>（二）、该房屋交付时，甲乙双方应共同对附随该房屋一并转让的设施、设备及装饰装修情况进行清点、查验。 </w:t>
      </w:r>
    </w:p>
    <w:p>
      <w:pPr>
        <w:spacing w:line="320" w:lineRule="exact"/>
        <w:ind w:firstLine="424" w:firstLineChars="202"/>
        <w:rPr>
          <w:rFonts w:ascii="宋体" w:hAnsi="宋体" w:cs="宋体"/>
          <w:szCs w:val="21"/>
        </w:rPr>
      </w:pPr>
      <w:r>
        <w:rPr>
          <w:rFonts w:hint="eastAsia" w:ascii="宋体" w:hAnsi="宋体" w:cs="宋体"/>
          <w:szCs w:val="21"/>
        </w:rPr>
        <w:t>（三）、交付日前，房屋所产生的水、电、气、物业等各项费用由甲方承担，应在房屋交付前结清以上费用的付讫凭证交乙方查验。如有未清事项，乙方有权从物业交割金中直接抵扣上述欠费。交付日后所产生费用由乙方承担。 </w:t>
      </w:r>
    </w:p>
    <w:p>
      <w:pPr>
        <w:spacing w:line="320" w:lineRule="exact"/>
        <w:ind w:firstLine="424" w:firstLineChars="202"/>
        <w:rPr>
          <w:rFonts w:hint="eastAsia" w:ascii="宋体" w:hAnsi="宋体" w:cs="宋体"/>
          <w:szCs w:val="21"/>
        </w:rPr>
      </w:pPr>
      <w:r>
        <w:rPr>
          <w:rFonts w:hint="eastAsia" w:ascii="宋体" w:hAnsi="宋体" w:cs="宋体"/>
          <w:szCs w:val="21"/>
        </w:rPr>
        <w:t>（四）、房屋风险责任自房屋交付之日起转移给乙方承担。</w:t>
      </w:r>
    </w:p>
    <w:p>
      <w:pPr>
        <w:spacing w:line="320" w:lineRule="exact"/>
        <w:ind w:firstLine="424" w:firstLineChars="202"/>
        <w:rPr>
          <w:rFonts w:ascii="宋体" w:hAnsi="宋体" w:cs="宋体"/>
          <w:szCs w:val="21"/>
        </w:rPr>
      </w:pPr>
      <w:r>
        <w:rPr>
          <w:rFonts w:hint="eastAsia" w:ascii="宋体" w:hAnsi="宋体" w:cs="宋体"/>
          <w:szCs w:val="21"/>
        </w:rPr>
        <w:t>（</w:t>
      </w:r>
      <w:r>
        <w:rPr>
          <w:rFonts w:hint="eastAsia" w:ascii="宋体" w:hAnsi="宋体" w:cs="宋体"/>
          <w:szCs w:val="21"/>
          <w:lang w:eastAsia="zh-CN"/>
        </w:rPr>
        <w:t>五</w:t>
      </w:r>
      <w:r>
        <w:rPr>
          <w:rFonts w:hint="eastAsia" w:ascii="宋体" w:hAnsi="宋体" w:cs="宋体"/>
          <w:szCs w:val="21"/>
        </w:rPr>
        <w:t>）、</w:t>
      </w:r>
      <w:r>
        <w:rPr>
          <w:rFonts w:hint="eastAsia" w:ascii="宋体" w:hAnsi="宋体" w:cs="宋体"/>
          <w:szCs w:val="21"/>
          <w:lang w:eastAsia="zh-CN"/>
        </w:rPr>
        <w:t>甲方在收到乙方该房屋尾款之前，该房屋的所有权及使用权归甲方所有。</w:t>
      </w:r>
    </w:p>
    <w:p>
      <w:pPr>
        <w:spacing w:line="320" w:lineRule="exact"/>
        <w:rPr>
          <w:rFonts w:ascii="宋体" w:hAnsi="宋体" w:cs="宋体"/>
          <w:szCs w:val="21"/>
        </w:rPr>
      </w:pPr>
      <w:r>
        <w:rPr>
          <w:rFonts w:hint="eastAsia" w:ascii="宋体" w:hAnsi="宋体" w:cs="宋体"/>
          <w:szCs w:val="21"/>
        </w:rPr>
        <w:t>  （</w:t>
      </w:r>
      <w:r>
        <w:rPr>
          <w:rFonts w:hint="eastAsia" w:ascii="宋体" w:hAnsi="宋体" w:cs="宋体"/>
          <w:szCs w:val="21"/>
          <w:lang w:eastAsia="zh-CN"/>
        </w:rPr>
        <w:t>六</w:t>
      </w:r>
      <w:r>
        <w:rPr>
          <w:rFonts w:hint="eastAsia" w:ascii="宋体" w:hAnsi="宋体" w:cs="宋体"/>
          <w:szCs w:val="21"/>
        </w:rPr>
        <w:t>）、到交付时间，因乙方贷款银行放款慢，或甲方因租户未搬离等问题，不能按时交付房屋，双方约定按以下第</w:t>
      </w:r>
      <w:r>
        <w:rPr>
          <w:rFonts w:hint="eastAsia" w:ascii="宋体" w:hAnsi="宋体" w:cs="宋体"/>
          <w:color w:val="FF0000"/>
          <w:szCs w:val="21"/>
          <w:u w:val="single"/>
        </w:rPr>
        <w:t xml:space="preserve">      </w:t>
      </w:r>
      <w:r>
        <w:rPr>
          <w:rFonts w:hint="eastAsia" w:ascii="宋体" w:hAnsi="宋体" w:cs="宋体"/>
          <w:szCs w:val="21"/>
        </w:rPr>
        <w:t>种方式处理：</w:t>
      </w:r>
    </w:p>
    <w:p>
      <w:pPr>
        <w:spacing w:line="320" w:lineRule="exact"/>
        <w:ind w:firstLine="424" w:firstLineChars="202"/>
        <w:rPr>
          <w:szCs w:val="21"/>
        </w:rPr>
      </w:pPr>
      <w:r>
        <w:rPr>
          <w:rFonts w:hint="eastAsia" w:ascii="宋体" w:hAnsi="宋体" w:cs="宋体"/>
          <w:szCs w:val="21"/>
        </w:rPr>
        <w:t>□A.</w:t>
      </w:r>
      <w:r>
        <w:rPr>
          <w:rFonts w:hint="eastAsia"/>
          <w:szCs w:val="21"/>
        </w:rPr>
        <w:t>甲方有权继续等待剩余房款到达账户后，办理交付手续；</w:t>
      </w:r>
    </w:p>
    <w:p>
      <w:pPr>
        <w:spacing w:line="320" w:lineRule="exact"/>
        <w:ind w:firstLine="424" w:firstLineChars="202"/>
        <w:rPr>
          <w:szCs w:val="21"/>
        </w:rPr>
      </w:pPr>
      <w:r>
        <w:rPr>
          <w:rFonts w:hint="eastAsia" w:ascii="宋体" w:hAnsi="宋体" w:cs="宋体"/>
          <w:szCs w:val="21"/>
        </w:rPr>
        <w:t>□B.</w:t>
      </w:r>
      <w:r>
        <w:rPr>
          <w:rFonts w:hint="eastAsia"/>
          <w:szCs w:val="21"/>
        </w:rPr>
        <w:t>乙方有权提出租金收取的权利，租金按</w:t>
      </w:r>
      <w:r>
        <w:rPr>
          <w:rFonts w:hint="eastAsia"/>
          <w:color w:val="FF0000"/>
          <w:szCs w:val="21"/>
        </w:rPr>
        <w:t xml:space="preserve"> </w:t>
      </w:r>
      <w:r>
        <w:rPr>
          <w:rFonts w:hint="eastAsia"/>
          <w:color w:val="FF0000"/>
          <w:szCs w:val="21"/>
          <w:u w:val="single"/>
        </w:rPr>
        <w:t xml:space="preserve">          </w:t>
      </w:r>
      <w:r>
        <w:rPr>
          <w:rFonts w:hint="eastAsia"/>
          <w:szCs w:val="21"/>
        </w:rPr>
        <w:t>元/月收取；</w:t>
      </w:r>
    </w:p>
    <w:p>
      <w:pPr>
        <w:spacing w:line="320" w:lineRule="exact"/>
        <w:ind w:firstLine="424" w:firstLineChars="202"/>
        <w:rPr>
          <w:rFonts w:ascii="宋体" w:hAnsi="宋体" w:cs="宋体"/>
          <w:szCs w:val="21"/>
        </w:rPr>
      </w:pPr>
      <w:r>
        <w:rPr>
          <w:rFonts w:hint="eastAsia" w:ascii="宋体" w:hAnsi="宋体" w:cs="宋体"/>
          <w:szCs w:val="21"/>
        </w:rPr>
        <w:t>□C.双方约定其他交付方式：</w:t>
      </w:r>
    </w:p>
    <w:p>
      <w:pPr>
        <w:spacing w:line="360" w:lineRule="auto"/>
        <w:ind w:firstLine="424" w:firstLineChars="202"/>
        <w:rPr>
          <w:szCs w:val="21"/>
          <w:u w:val="single"/>
        </w:rPr>
      </w:pPr>
      <w:r>
        <w:rPr>
          <w:rFonts w:hint="eastAsia"/>
          <w:szCs w:val="21"/>
          <w:u w:val="single"/>
        </w:rPr>
        <w:t xml:space="preserve">                                                                                      </w:t>
      </w:r>
    </w:p>
    <w:p>
      <w:pPr>
        <w:spacing w:line="360" w:lineRule="auto"/>
        <w:ind w:firstLine="424" w:firstLineChars="202"/>
        <w:rPr>
          <w:szCs w:val="21"/>
          <w:u w:val="single"/>
        </w:rPr>
      </w:pPr>
      <w:r>
        <w:rPr>
          <w:rFonts w:hint="eastAsia"/>
          <w:szCs w:val="21"/>
          <w:u w:val="single"/>
        </w:rPr>
        <w:t xml:space="preserve">                                                                                      </w:t>
      </w:r>
    </w:p>
    <w:p>
      <w:pPr>
        <w:spacing w:line="320" w:lineRule="exact"/>
        <w:rPr>
          <w:b/>
          <w:szCs w:val="21"/>
        </w:rPr>
      </w:pPr>
      <w:r>
        <w:rPr>
          <w:rFonts w:hint="eastAsia"/>
          <w:b/>
          <w:szCs w:val="21"/>
        </w:rPr>
        <w:t xml:space="preserve">第六条 </w:t>
      </w:r>
      <w:r>
        <w:rPr>
          <w:rFonts w:hint="eastAsia" w:ascii="宋体" w:hAnsi="宋体" w:cs="宋体"/>
          <w:b/>
          <w:szCs w:val="21"/>
        </w:rPr>
        <w:t xml:space="preserve">违约责任 </w:t>
      </w:r>
    </w:p>
    <w:p>
      <w:pPr>
        <w:spacing w:line="320" w:lineRule="exact"/>
        <w:ind w:firstLine="424" w:firstLineChars="202"/>
        <w:rPr>
          <w:rFonts w:ascii="宋体" w:hAnsi="宋体" w:cs="宋体"/>
          <w:szCs w:val="21"/>
        </w:rPr>
      </w:pPr>
      <w:r>
        <w:rPr>
          <w:rFonts w:hint="eastAsia" w:ascii="宋体" w:hAnsi="宋体" w:cs="宋体"/>
          <w:szCs w:val="21"/>
        </w:rPr>
        <w:t>（一）、除贷款机构的原因外，乙方未按本合同约定期限付款的，每逾期一日，乙方应按逾期未付款的万分之五向甲方加付违约金，逾期超过</w:t>
      </w:r>
      <w:r>
        <w:rPr>
          <w:rFonts w:hint="eastAsia" w:ascii="宋体" w:hAnsi="宋体" w:cs="宋体"/>
          <w:color w:val="FF0000"/>
          <w:szCs w:val="21"/>
          <w:u w:val="single"/>
        </w:rPr>
        <w:t xml:space="preserve">   30   </w:t>
      </w:r>
      <w:r>
        <w:rPr>
          <w:rFonts w:hint="eastAsia" w:ascii="宋体" w:hAnsi="宋体" w:cs="宋体"/>
          <w:szCs w:val="21"/>
        </w:rPr>
        <w:t>日的，甲方有权解除本合同。甲方解除合同的，应书面通知乙方。乙方应按该房地产成交总价的</w:t>
      </w:r>
      <w:r>
        <w:rPr>
          <w:rFonts w:hint="eastAsia" w:ascii="宋体" w:hAnsi="宋体" w:cs="宋体"/>
          <w:color w:val="FF0000"/>
          <w:szCs w:val="21"/>
          <w:u w:val="single"/>
        </w:rPr>
        <w:t xml:space="preserve">   20%    </w:t>
      </w:r>
      <w:r>
        <w:rPr>
          <w:rFonts w:hint="eastAsia" w:ascii="宋体" w:hAnsi="宋体" w:cs="宋体"/>
          <w:szCs w:val="21"/>
        </w:rPr>
        <w:t xml:space="preserve">向甲方支付违约金，并承担此次交易中双方的全部交易税费。甲方应自解约通知送达之日起三个工作日内退还乙方除违约金和应付税费之外的已付款。 </w:t>
      </w:r>
    </w:p>
    <w:p>
      <w:pPr>
        <w:spacing w:line="320" w:lineRule="exact"/>
        <w:ind w:firstLine="424" w:firstLineChars="202"/>
        <w:rPr>
          <w:rFonts w:ascii="宋体" w:hAnsi="宋体" w:cs="宋体"/>
          <w:szCs w:val="21"/>
        </w:rPr>
      </w:pPr>
      <w:r>
        <w:rPr>
          <w:rFonts w:hint="eastAsia" w:ascii="宋体" w:hAnsi="宋体" w:cs="宋体"/>
          <w:szCs w:val="21"/>
        </w:rPr>
        <w:t>（二）、除不可抗力影响外，甲方未按本合同约定期限交付房屋的，每逾期一日，甲方应按乙方已付房款的</w:t>
      </w:r>
      <w:r>
        <w:rPr>
          <w:rFonts w:hint="eastAsia" w:ascii="宋体" w:hAnsi="宋体" w:cs="宋体"/>
          <w:color w:val="FF0000"/>
          <w:szCs w:val="21"/>
        </w:rPr>
        <w:t>万分之五</w:t>
      </w:r>
      <w:r>
        <w:rPr>
          <w:rFonts w:hint="eastAsia" w:ascii="宋体" w:hAnsi="宋体" w:cs="宋体"/>
          <w:szCs w:val="21"/>
        </w:rPr>
        <w:t>支付违约金，违约金可物业交割金中直接抵扣，逾期交房超过</w:t>
      </w:r>
      <w:r>
        <w:rPr>
          <w:rFonts w:hint="eastAsia" w:ascii="宋体" w:hAnsi="宋体" w:cs="宋体"/>
          <w:color w:val="FF0000"/>
          <w:szCs w:val="21"/>
          <w:u w:val="single"/>
        </w:rPr>
        <w:t>30</w:t>
      </w:r>
      <w:r>
        <w:rPr>
          <w:rFonts w:hint="eastAsia" w:ascii="宋体" w:hAnsi="宋体" w:cs="宋体"/>
          <w:szCs w:val="21"/>
        </w:rPr>
        <w:t>日的，乙方有权退房，甲方应自退房通知送达之日起</w:t>
      </w:r>
      <w:r>
        <w:rPr>
          <w:rFonts w:hint="eastAsia" w:ascii="宋体" w:hAnsi="宋体" w:cs="宋体"/>
          <w:color w:val="FF0000"/>
          <w:szCs w:val="21"/>
        </w:rPr>
        <w:t>三个</w:t>
      </w:r>
      <w:r>
        <w:rPr>
          <w:rFonts w:hint="eastAsia" w:ascii="宋体" w:hAnsi="宋体" w:cs="宋体"/>
          <w:szCs w:val="21"/>
        </w:rPr>
        <w:t xml:space="preserve">工作日内退还乙方全部已付款，并按该房地产成交总价的 </w:t>
      </w:r>
      <w:r>
        <w:rPr>
          <w:rFonts w:hint="eastAsia" w:ascii="宋体" w:hAnsi="宋体" w:cs="宋体"/>
          <w:szCs w:val="21"/>
          <w:u w:val="single"/>
        </w:rPr>
        <w:t xml:space="preserve">     </w:t>
      </w:r>
      <w:r>
        <w:rPr>
          <w:rFonts w:hint="eastAsia" w:ascii="宋体" w:hAnsi="宋体" w:cs="宋体"/>
          <w:color w:val="FF0000"/>
          <w:szCs w:val="21"/>
          <w:u w:val="single"/>
        </w:rPr>
        <w:t>20%</w:t>
      </w:r>
      <w:r>
        <w:rPr>
          <w:rFonts w:hint="eastAsia" w:ascii="宋体" w:hAnsi="宋体" w:cs="宋体"/>
          <w:szCs w:val="21"/>
        </w:rPr>
        <w:t>向乙方支付违约金，且承担此次交易中双方的全部交易税费。 </w:t>
      </w:r>
    </w:p>
    <w:p>
      <w:pPr>
        <w:spacing w:line="320" w:lineRule="exact"/>
        <w:ind w:firstLine="424" w:firstLineChars="202"/>
        <w:rPr>
          <w:rFonts w:ascii="宋体" w:hAnsi="宋体" w:cs="宋体"/>
          <w:szCs w:val="21"/>
        </w:rPr>
      </w:pPr>
      <w:r>
        <w:rPr>
          <w:rFonts w:hint="eastAsia" w:ascii="宋体" w:hAnsi="宋体" w:cs="宋体"/>
          <w:szCs w:val="21"/>
        </w:rPr>
        <w:t>（</w:t>
      </w:r>
      <w:r>
        <w:rPr>
          <w:rFonts w:hint="eastAsia" w:ascii="宋体" w:hAnsi="宋体" w:cs="宋体"/>
          <w:color w:val="0070C0"/>
          <w:szCs w:val="21"/>
        </w:rPr>
        <w:t>三）、</w:t>
      </w:r>
      <w:r>
        <w:rPr>
          <w:rFonts w:hint="eastAsia" w:ascii="宋体" w:hAnsi="宋体" w:cs="宋体"/>
          <w:szCs w:val="21"/>
        </w:rPr>
        <w:t>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 </w:t>
      </w:r>
    </w:p>
    <w:p>
      <w:pPr>
        <w:spacing w:line="320" w:lineRule="exact"/>
        <w:ind w:firstLine="424" w:firstLineChars="202"/>
        <w:rPr>
          <w:rFonts w:ascii="宋体" w:hAnsi="宋体" w:cs="宋体"/>
          <w:szCs w:val="21"/>
        </w:rPr>
      </w:pPr>
      <w:r>
        <w:rPr>
          <w:rFonts w:hint="eastAsia" w:ascii="宋体" w:hAnsi="宋体" w:cs="宋体"/>
          <w:szCs w:val="21"/>
        </w:rPr>
        <w:t>（四）、甲方或乙方不履行本合同其它约定或违背诚信原则，导致本合同目的不能实现的，另一方有权解除合同，本合同被解除的参照本条第（一）、（二）款执行。</w:t>
      </w:r>
    </w:p>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 xml:space="preserve"> </w:t>
      </w:r>
      <w:r>
        <w:rPr>
          <w:rFonts w:hint="eastAsia" w:ascii="宋体" w:hAnsi="宋体" w:cs="宋体"/>
          <w:b/>
          <w:szCs w:val="21"/>
        </w:rPr>
        <w:t>第七条</w:t>
      </w:r>
      <w:r>
        <w:rPr>
          <w:rFonts w:hint="eastAsia" w:ascii="宋体" w:hAnsi="宋体" w:cs="宋体"/>
          <w:szCs w:val="21"/>
        </w:rPr>
        <w:t xml:space="preserve">  </w:t>
      </w:r>
      <w:r>
        <w:rPr>
          <w:rFonts w:hint="eastAsia" w:ascii="宋体" w:hAnsi="宋体" w:cs="宋体"/>
          <w:b/>
          <w:szCs w:val="21"/>
        </w:rPr>
        <w:t xml:space="preserve">居间服务 </w:t>
      </w:r>
      <w:r>
        <w:rPr>
          <w:rFonts w:hint="eastAsia" w:ascii="宋体" w:hAnsi="宋体" w:cs="宋体"/>
          <w:szCs w:val="21"/>
        </w:rPr>
        <w:t></w:t>
      </w:r>
    </w:p>
    <w:p>
      <w:pPr>
        <w:spacing w:line="320" w:lineRule="exact"/>
        <w:ind w:firstLine="424" w:firstLineChars="202"/>
        <w:rPr>
          <w:rFonts w:ascii="宋体" w:hAnsi="宋体" w:cs="宋体"/>
          <w:szCs w:val="21"/>
        </w:rPr>
      </w:pPr>
      <w:r>
        <w:rPr>
          <w:rFonts w:hint="eastAsia" w:ascii="宋体" w:hAnsi="宋体" w:cs="宋体"/>
          <w:szCs w:val="21"/>
        </w:rPr>
        <w:t>（一）、丙方为甲乙双方提供以下服务，充当订约介绍人和撮合人，提供法律咨询，拟定合同文本并协助、指导订立合同，协助办理或代办交房、过户及贷款等手续，为双方签订和履行房屋买卖合同创造便利。</w:t>
      </w:r>
    </w:p>
    <w:p>
      <w:pPr>
        <w:spacing w:line="320" w:lineRule="exact"/>
        <w:ind w:firstLine="424" w:firstLineChars="202"/>
        <w:rPr>
          <w:rFonts w:ascii="宋体" w:hAnsi="宋体" w:cs="宋体"/>
          <w:szCs w:val="21"/>
        </w:rPr>
      </w:pPr>
      <w:r>
        <w:rPr>
          <w:rFonts w:hint="eastAsia" w:ascii="宋体" w:hAnsi="宋体" w:cs="宋体"/>
          <w:szCs w:val="21"/>
        </w:rPr>
        <w:t>（二）、丙方服务费为</w:t>
      </w:r>
      <w:r>
        <w:rPr>
          <w:rFonts w:hint="eastAsia"/>
          <w:szCs w:val="21"/>
        </w:rPr>
        <w:t>人民币大写叁仟元整（小写：</w:t>
      </w:r>
      <w:r>
        <w:rPr>
          <w:rFonts w:hint="eastAsia"/>
          <w:color w:val="FF0000"/>
          <w:szCs w:val="21"/>
        </w:rPr>
        <w:t>￥3000</w:t>
      </w:r>
      <w:r>
        <w:rPr>
          <w:rFonts w:hint="eastAsia"/>
          <w:szCs w:val="21"/>
        </w:rPr>
        <w:t>元整）</w:t>
      </w:r>
      <w:r>
        <w:rPr>
          <w:rFonts w:hint="eastAsia" w:ascii="宋体" w:hAnsi="宋体" w:cs="宋体"/>
          <w:szCs w:val="21"/>
        </w:rPr>
        <w:t>由</w:t>
      </w:r>
      <w:r>
        <w:rPr>
          <w:rFonts w:hint="eastAsia" w:ascii="宋体" w:hAnsi="宋体" w:cs="宋体"/>
          <w:color w:val="FF0000"/>
          <w:szCs w:val="21"/>
          <w:u w:val="single"/>
        </w:rPr>
        <w:t xml:space="preserve">      </w:t>
      </w:r>
      <w:r>
        <w:rPr>
          <w:rFonts w:hint="eastAsia" w:ascii="宋体" w:hAnsi="宋体" w:cs="宋体"/>
          <w:szCs w:val="21"/>
        </w:rPr>
        <w:t>方承担，应于三方签定合同当日付清。甲乙双方未能交易成功的，服务费不予减免，甲乙双方自愿解除合同的，双方各承担</w:t>
      </w:r>
      <w:r>
        <w:rPr>
          <w:rFonts w:hint="eastAsia" w:ascii="宋体" w:hAnsi="宋体" w:cs="宋体"/>
          <w:color w:val="FF0000"/>
          <w:szCs w:val="21"/>
        </w:rPr>
        <w:t>50%</w:t>
      </w:r>
      <w:r>
        <w:rPr>
          <w:rFonts w:hint="eastAsia" w:ascii="宋体" w:hAnsi="宋体" w:cs="宋体"/>
          <w:szCs w:val="21"/>
        </w:rPr>
        <w:t>。若甲方或乙方违约或违背诚信原则导致未能交易成功的，由违约方或过错方承担全部服务费。</w:t>
      </w:r>
    </w:p>
    <w:p>
      <w:pPr>
        <w:spacing w:line="320" w:lineRule="exact"/>
        <w:ind w:firstLine="424" w:firstLineChars="202"/>
        <w:rPr>
          <w:rFonts w:hint="eastAsia" w:ascii="宋体" w:hAnsi="宋体" w:cs="宋体"/>
          <w:szCs w:val="21"/>
        </w:rPr>
      </w:pPr>
      <w:r>
        <w:rPr>
          <w:rFonts w:hint="eastAsia" w:ascii="宋体" w:hAnsi="宋体" w:cs="宋体"/>
          <w:szCs w:val="21"/>
        </w:rPr>
        <w:t xml:space="preserve">（三）、甲方或乙方不按时支付服务费的，每逾期一日，应按未付费用的3%向丙方加付违约金，本合同签订后，甲乙双方不付清服务费而私下交易或通过其他居间方成交的，应共同向丙方承担双倍服务费。 </w:t>
      </w:r>
    </w:p>
    <w:p>
      <w:pPr>
        <w:spacing w:line="320" w:lineRule="exact"/>
        <w:ind w:firstLine="424" w:firstLineChars="202"/>
        <w:rPr>
          <w:rFonts w:hint="eastAsia" w:ascii="宋体" w:hAnsi="宋体" w:cs="宋体"/>
          <w:szCs w:val="21"/>
        </w:rPr>
      </w:pPr>
      <w:r>
        <w:rPr>
          <w:rFonts w:hint="eastAsia" w:ascii="宋体" w:hAnsi="宋体" w:cs="宋体"/>
          <w:szCs w:val="21"/>
        </w:rPr>
        <w:t>（四）、</w:t>
      </w:r>
      <w:r>
        <w:rPr>
          <w:rFonts w:hint="eastAsia" w:ascii="宋体" w:hAnsi="宋体" w:cs="宋体"/>
          <w:szCs w:val="21"/>
          <w:lang w:eastAsia="zh-CN"/>
        </w:rPr>
        <w:t>甲方在协助乙方办出新的不动产权证后，不动产权证交由丙方管理，在甲方收到全部尾款后，丙方将不动产权证交还给乙方。</w:t>
      </w:r>
    </w:p>
    <w:p>
      <w:pPr>
        <w:spacing w:line="320" w:lineRule="exact"/>
        <w:ind w:firstLine="424" w:firstLineChars="202"/>
        <w:rPr>
          <w:rFonts w:ascii="宋体" w:hAnsi="宋体" w:cs="宋体"/>
          <w:color w:val="0070C0"/>
          <w:szCs w:val="21"/>
        </w:rPr>
      </w:pPr>
      <w:r>
        <w:rPr>
          <w:rFonts w:hint="eastAsia" w:ascii="宋体" w:hAnsi="宋体" w:cs="宋体"/>
          <w:szCs w:val="21"/>
        </w:rPr>
        <w:t>（</w:t>
      </w:r>
      <w:r>
        <w:rPr>
          <w:rFonts w:hint="eastAsia" w:ascii="宋体" w:hAnsi="宋体" w:cs="宋体"/>
          <w:szCs w:val="21"/>
          <w:lang w:eastAsia="zh-CN"/>
        </w:rPr>
        <w:t>五</w:t>
      </w:r>
      <w:r>
        <w:rPr>
          <w:rFonts w:hint="eastAsia" w:ascii="宋体" w:hAnsi="宋体" w:cs="宋体"/>
          <w:szCs w:val="21"/>
        </w:rPr>
        <w:t>）、</w:t>
      </w:r>
      <w:r>
        <w:rPr>
          <w:rFonts w:hint="eastAsia" w:ascii="宋体" w:hAnsi="宋体" w:cs="宋体"/>
          <w:color w:val="000000"/>
          <w:szCs w:val="21"/>
        </w:rPr>
        <w:t xml:space="preserve">在本合同签订之日，甲方应将 </w:t>
      </w:r>
      <w:r>
        <w:rPr>
          <w:rFonts w:hint="eastAsia" w:ascii="宋体" w:hAnsi="宋体" w:cs="宋体"/>
          <w:color w:val="0070C0"/>
          <w:szCs w:val="21"/>
        </w:rPr>
        <w:t>口 房屋所有权证  口 土地使用权证  口 原购房合同书  口房款收据</w:t>
      </w:r>
      <w:r>
        <w:rPr>
          <w:rFonts w:hint="eastAsia" w:ascii="宋体" w:hAnsi="宋体" w:cs="宋体"/>
          <w:color w:val="000000"/>
          <w:szCs w:val="21"/>
        </w:rPr>
        <w:t>交给丙方暂时代为保管。办理产权过户手续时，丙方及时提供。若以上证件不能交给丙方保管，甲乙双方商定，将定金交给丙方代为保管，待房屋产权过户至乙方名下后，丙方将定金交付给甲方抵作购房款，若甲方或乙方毁约，适用定金罚则。</w:t>
      </w:r>
    </w:p>
    <w:p>
      <w:pPr>
        <w:spacing w:line="320" w:lineRule="exact"/>
        <w:rPr>
          <w:rFonts w:ascii="宋体" w:hAnsi="宋体" w:cs="宋体"/>
          <w:szCs w:val="21"/>
          <w:u w:val="single"/>
        </w:rPr>
      </w:pPr>
      <w:r>
        <w:rPr>
          <w:rFonts w:hint="eastAsia" w:ascii="宋体" w:hAnsi="宋体" w:cs="宋体"/>
          <w:b/>
          <w:szCs w:val="21"/>
        </w:rPr>
        <w:t xml:space="preserve">第八条 </w:t>
      </w:r>
      <w:r>
        <w:rPr>
          <w:rFonts w:hint="eastAsia" w:ascii="宋体" w:hAnsi="宋体" w:cs="宋体"/>
          <w:szCs w:val="21"/>
        </w:rPr>
        <w:t xml:space="preserve"> </w:t>
      </w:r>
      <w:r>
        <w:rPr>
          <w:rFonts w:hint="eastAsia" w:ascii="宋体" w:hAnsi="宋体" w:cs="宋体"/>
          <w:b/>
          <w:szCs w:val="21"/>
        </w:rPr>
        <w:t>补充或变更约定事项</w:t>
      </w:r>
      <w:r>
        <w:rPr>
          <w:rFonts w:hint="eastAsia" w:ascii="宋体" w:hAnsi="宋体" w:cs="宋体"/>
          <w:szCs w:val="21"/>
        </w:rPr>
        <w:t>（对以上条款的变更约定效力优先于原约定）：</w:t>
      </w:r>
    </w:p>
    <w:p>
      <w:pPr>
        <w:spacing w:line="360" w:lineRule="auto"/>
        <w:rPr>
          <w:rFonts w:ascii="宋体" w:hAnsi="宋体" w:cs="宋体"/>
          <w:szCs w:val="21"/>
          <w:u w:val="single"/>
        </w:rPr>
      </w:pP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u w:val="single"/>
        </w:rPr>
        <w:t xml:space="preserve">                                                                                           </w:t>
      </w:r>
    </w:p>
    <w:p>
      <w:pPr>
        <w:spacing w:line="320" w:lineRule="exact"/>
        <w:rPr>
          <w:b/>
          <w:szCs w:val="21"/>
        </w:rPr>
      </w:pPr>
      <w:r>
        <w:rPr>
          <w:rFonts w:hint="eastAsia" w:ascii="宋体" w:hAnsi="宋体" w:cs="宋体"/>
          <w:b/>
          <w:szCs w:val="21"/>
        </w:rPr>
        <w:t>第九条</w:t>
      </w:r>
      <w:r>
        <w:rPr>
          <w:rFonts w:hint="eastAsia"/>
          <w:b/>
          <w:szCs w:val="21"/>
        </w:rPr>
        <w:t xml:space="preserve">  不可抗力</w:t>
      </w:r>
    </w:p>
    <w:p>
      <w:pPr>
        <w:spacing w:line="320" w:lineRule="exact"/>
        <w:ind w:firstLine="424" w:firstLineChars="202"/>
        <w:rPr>
          <w:szCs w:val="21"/>
        </w:rPr>
      </w:pPr>
      <w:r>
        <w:rPr>
          <w:rFonts w:hint="eastAsia"/>
          <w:szCs w:val="21"/>
        </w:rPr>
        <w:t>1、甲乙丙三方约定由于战争、地震、水灾、政策法规等不可抗力而不能履行合同的任何一方均不负有违约责任。</w:t>
      </w:r>
    </w:p>
    <w:p>
      <w:pPr>
        <w:spacing w:line="320" w:lineRule="exact"/>
        <w:ind w:firstLine="424" w:firstLineChars="202"/>
        <w:rPr>
          <w:szCs w:val="21"/>
        </w:rPr>
      </w:pPr>
      <w:r>
        <w:rPr>
          <w:rFonts w:hint="eastAsia"/>
          <w:szCs w:val="21"/>
        </w:rPr>
        <w:t>2、政府有关部门的政策性原因，包括但不限于政府征收、征用、占宗地等，导致本合同项下的房产产权无法变更，而不能履行合同的任何一方均不负有违约责任。</w:t>
      </w:r>
    </w:p>
    <w:p>
      <w:pPr>
        <w:spacing w:line="320" w:lineRule="exact"/>
        <w:rPr>
          <w:rFonts w:ascii="宋体" w:hAnsi="宋体" w:cs="宋体"/>
          <w:b/>
          <w:szCs w:val="21"/>
        </w:rPr>
      </w:pPr>
    </w:p>
    <w:p>
      <w:pPr>
        <w:spacing w:line="320" w:lineRule="exact"/>
        <w:rPr>
          <w:szCs w:val="21"/>
        </w:rPr>
      </w:pPr>
      <w:r>
        <w:rPr>
          <w:rFonts w:hint="eastAsia" w:ascii="宋体" w:hAnsi="宋体" w:cs="宋体"/>
          <w:b/>
          <w:szCs w:val="21"/>
        </w:rPr>
        <w:t>第</w:t>
      </w:r>
      <w:r>
        <w:rPr>
          <w:rFonts w:hint="eastAsia"/>
          <w:szCs w:val="21"/>
        </w:rPr>
        <w:t>十条  其他条款 </w:t>
      </w:r>
    </w:p>
    <w:p>
      <w:pPr>
        <w:spacing w:line="320" w:lineRule="exact"/>
        <w:ind w:firstLine="424" w:firstLineChars="202"/>
        <w:rPr>
          <w:szCs w:val="21"/>
        </w:rPr>
      </w:pPr>
      <w:r>
        <w:rPr>
          <w:rFonts w:hint="eastAsia"/>
          <w:szCs w:val="21"/>
        </w:rPr>
        <w:t>（一）、本合同未尽事项由当事方另行议定签订补充协议。</w:t>
      </w:r>
    </w:p>
    <w:p>
      <w:pPr>
        <w:spacing w:line="320" w:lineRule="exact"/>
        <w:ind w:firstLine="424" w:firstLineChars="202"/>
        <w:rPr>
          <w:szCs w:val="21"/>
        </w:rPr>
      </w:pPr>
      <w:r>
        <w:rPr>
          <w:rFonts w:hint="eastAsia"/>
          <w:szCs w:val="21"/>
        </w:rPr>
        <w:t>（二）、本合同在履行中发生争议，三方应协商解决。协商不成时，可依法起诉。</w:t>
      </w:r>
    </w:p>
    <w:p>
      <w:pPr>
        <w:rPr>
          <w:color w:val="FF0000"/>
          <w:szCs w:val="21"/>
        </w:rPr>
      </w:pPr>
      <w:r>
        <w:rPr>
          <w:rFonts w:hint="eastAsia"/>
          <w:color w:val="FF0000"/>
          <w:szCs w:val="21"/>
        </w:rPr>
        <w:t xml:space="preserve">    （三）、</w:t>
      </w:r>
      <w:r>
        <w:rPr>
          <w:color w:val="FF0000"/>
          <w:szCs w:val="21"/>
        </w:rPr>
        <w:t>任何书面通知均应寄送</w:t>
      </w:r>
      <w:r>
        <w:rPr>
          <w:rFonts w:hint="eastAsia"/>
          <w:color w:val="FF0000"/>
          <w:szCs w:val="21"/>
        </w:rPr>
        <w:t>三</w:t>
      </w:r>
      <w:r>
        <w:rPr>
          <w:color w:val="FF0000"/>
          <w:szCs w:val="21"/>
        </w:rPr>
        <w:t>方在本合同填写的通讯地址，该地址如有变动， 相关一方应及时通知</w:t>
      </w:r>
      <w:r>
        <w:rPr>
          <w:rFonts w:hint="eastAsia"/>
          <w:color w:val="FF0000"/>
          <w:szCs w:val="21"/>
        </w:rPr>
        <w:t>他</w:t>
      </w:r>
      <w:r>
        <w:rPr>
          <w:color w:val="FF0000"/>
          <w:szCs w:val="21"/>
        </w:rPr>
        <w:t>方，怠于通知方承担</w:t>
      </w:r>
      <w:r>
        <w:rPr>
          <w:rFonts w:hint="eastAsia"/>
          <w:color w:val="FF0000"/>
          <w:szCs w:val="21"/>
        </w:rPr>
        <w:t>相应</w:t>
      </w:r>
      <w:r>
        <w:rPr>
          <w:color w:val="FF0000"/>
          <w:szCs w:val="21"/>
        </w:rPr>
        <w:t>法律责任。</w:t>
      </w:r>
    </w:p>
    <w:p>
      <w:pPr>
        <w:spacing w:line="320" w:lineRule="exact"/>
        <w:ind w:firstLine="424" w:firstLineChars="202"/>
        <w:rPr>
          <w:szCs w:val="21"/>
        </w:rPr>
      </w:pPr>
      <w:r>
        <w:rPr>
          <w:rFonts w:hint="eastAsia"/>
          <w:szCs w:val="21"/>
        </w:rPr>
        <w:t xml:space="preserve">（四）、为办理贷款或产权过户手续，甲乙双方另行签订的房屋转让合同与本合同不一致的，以本合同为准。 </w:t>
      </w:r>
    </w:p>
    <w:p>
      <w:pPr>
        <w:spacing w:line="320" w:lineRule="exact"/>
        <w:ind w:firstLine="424" w:firstLineChars="202"/>
        <w:rPr>
          <w:rFonts w:ascii="宋体" w:hAnsi="宋体" w:cs="宋体"/>
          <w:szCs w:val="21"/>
        </w:rPr>
      </w:pPr>
      <w:r>
        <w:rPr>
          <w:rFonts w:hint="eastAsia"/>
          <w:szCs w:val="21"/>
        </w:rPr>
        <w:t>（五</w:t>
      </w:r>
      <w:r>
        <w:rPr>
          <w:szCs w:val="21"/>
        </w:rPr>
        <w:t>）</w:t>
      </w:r>
      <w:r>
        <w:rPr>
          <w:rFonts w:hint="eastAsia"/>
          <w:szCs w:val="21"/>
        </w:rPr>
        <w:t>、本合</w:t>
      </w:r>
      <w:r>
        <w:rPr>
          <w:rFonts w:hint="eastAsia" w:ascii="宋体" w:hAnsi="宋体" w:cs="宋体"/>
          <w:szCs w:val="21"/>
        </w:rPr>
        <w:t xml:space="preserve">同自三方签字或盖章之日起生效，本合同一式三份，三方各执一份，具有同等法律效力。 </w:t>
      </w:r>
    </w:p>
    <w:p>
      <w:pPr>
        <w:spacing w:line="320" w:lineRule="exact"/>
        <w:ind w:firstLine="424" w:firstLineChars="202"/>
        <w:rPr>
          <w:rFonts w:ascii="宋体" w:hAnsi="宋体" w:cs="宋体"/>
          <w:szCs w:val="21"/>
        </w:rPr>
      </w:pPr>
    </w:p>
    <w:p>
      <w:pPr>
        <w:spacing w:line="320" w:lineRule="exact"/>
        <w:ind w:firstLine="424" w:firstLineChars="202"/>
        <w:rPr>
          <w:rFonts w:ascii="宋体" w:hAnsi="宋体" w:cs="宋体"/>
          <w:szCs w:val="21"/>
        </w:rPr>
      </w:pPr>
      <w:r>
        <w:rPr>
          <w:rFonts w:hint="eastAsia" w:ascii="宋体" w:hAnsi="宋体" w:cs="宋体"/>
          <w:szCs w:val="21"/>
        </w:rPr>
        <w:t>附加协议</w:t>
      </w:r>
    </w:p>
    <w:p>
      <w:pPr>
        <w:spacing w:line="320" w:lineRule="exact"/>
        <w:ind w:firstLine="424" w:firstLineChars="202"/>
        <w:rPr>
          <w:rFonts w:ascii="宋体" w:hAnsi="宋体" w:cs="宋体"/>
          <w:szCs w:val="21"/>
        </w:rPr>
      </w:pPr>
    </w:p>
    <w:p>
      <w:pPr>
        <w:spacing w:line="360" w:lineRule="auto"/>
        <w:rPr>
          <w:rFonts w:ascii="宋体" w:hAnsi="宋体" w:cs="宋体"/>
          <w:szCs w:val="21"/>
          <w:u w:val="single"/>
        </w:rPr>
      </w:pP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u w:val="single"/>
        </w:rPr>
        <w:t xml:space="preserve">                                                                                           </w:t>
      </w:r>
    </w:p>
    <w:p>
      <w:pPr>
        <w:spacing w:line="320" w:lineRule="exact"/>
        <w:ind w:firstLine="424" w:firstLineChars="202"/>
        <w:rPr>
          <w:rFonts w:ascii="宋体" w:hAnsi="宋体" w:cs="宋体"/>
          <w:szCs w:val="21"/>
        </w:rPr>
      </w:pPr>
    </w:p>
    <w:p>
      <w:pPr>
        <w:spacing w:line="320" w:lineRule="exact"/>
        <w:ind w:firstLine="424" w:firstLineChars="202"/>
        <w:rPr>
          <w:rFonts w:ascii="宋体" w:hAnsi="宋体" w:cs="宋体"/>
          <w:szCs w:val="21"/>
        </w:rPr>
      </w:pPr>
    </w:p>
    <w:p>
      <w:pPr>
        <w:spacing w:line="480" w:lineRule="auto"/>
        <w:rPr>
          <w:szCs w:val="21"/>
        </w:rPr>
      </w:pPr>
    </w:p>
    <w:p>
      <w:pPr>
        <w:spacing w:line="600" w:lineRule="auto"/>
        <w:ind w:firstLine="426" w:firstLineChars="202"/>
        <w:rPr>
          <w:rFonts w:ascii="宋体" w:hAnsi="宋体" w:cs="宋体"/>
          <w:szCs w:val="21"/>
        </w:rPr>
      </w:pPr>
      <w:r>
        <w:rPr>
          <w:rFonts w:hint="eastAsia" w:ascii="宋体" w:hAnsi="宋体" w:cs="宋体"/>
          <w:b/>
          <w:szCs w:val="21"/>
        </w:rPr>
        <w:t>甲 方（签章）：</w:t>
      </w:r>
      <w:r>
        <w:rPr>
          <w:rFonts w:hint="eastAsia" w:ascii="宋体" w:hAnsi="宋体" w:cs="宋体"/>
          <w:szCs w:val="21"/>
        </w:rPr>
        <w:t xml:space="preserve">                          </w:t>
      </w:r>
      <w:r>
        <w:rPr>
          <w:rFonts w:hint="eastAsia" w:ascii="宋体" w:hAnsi="宋体" w:cs="宋体"/>
          <w:b/>
          <w:szCs w:val="21"/>
        </w:rPr>
        <w:t>乙 方（签章）</w:t>
      </w:r>
      <w:r>
        <w:rPr>
          <w:rFonts w:hint="eastAsia" w:ascii="宋体" w:hAnsi="宋体" w:cs="宋体"/>
          <w:szCs w:val="21"/>
        </w:rPr>
        <w:t>：</w:t>
      </w:r>
    </w:p>
    <w:p>
      <w:pPr>
        <w:spacing w:line="600" w:lineRule="auto"/>
        <w:ind w:firstLine="424" w:firstLineChars="202"/>
        <w:rPr>
          <w:rFonts w:ascii="宋体" w:hAnsi="宋体" w:cs="宋体"/>
          <w:szCs w:val="21"/>
        </w:rPr>
      </w:pPr>
      <w:r>
        <w:rPr>
          <w:rFonts w:hint="eastAsia" w:ascii="宋体" w:hAnsi="宋体" w:cs="宋体"/>
          <w:szCs w:val="21"/>
        </w:rPr>
        <w:t>代理人：                                  代理人：</w:t>
      </w:r>
    </w:p>
    <w:p>
      <w:pPr>
        <w:spacing w:line="600" w:lineRule="auto"/>
        <w:ind w:firstLine="424" w:firstLineChars="202"/>
        <w:rPr>
          <w:rFonts w:ascii="宋体" w:hAnsi="宋体" w:cs="宋体"/>
          <w:szCs w:val="21"/>
        </w:rPr>
      </w:pPr>
      <w:r>
        <w:rPr>
          <w:rFonts w:hint="eastAsia" w:ascii="宋体" w:hAnsi="宋体" w:cs="宋体"/>
          <w:szCs w:val="21"/>
        </w:rPr>
        <w:t>签订日期：      年     月     日           签订日期：      年     月     日</w:t>
      </w:r>
    </w:p>
    <w:p>
      <w:pPr>
        <w:spacing w:line="600" w:lineRule="auto"/>
        <w:ind w:firstLine="426" w:firstLineChars="202"/>
        <w:rPr>
          <w:rFonts w:ascii="宋体" w:hAnsi="宋体" w:cs="宋体"/>
          <w:b/>
          <w:szCs w:val="21"/>
        </w:rPr>
      </w:pPr>
    </w:p>
    <w:p>
      <w:pPr>
        <w:spacing w:line="600" w:lineRule="auto"/>
        <w:rPr>
          <w:rFonts w:ascii="宋体" w:hAnsi="宋体" w:cs="宋体"/>
          <w:szCs w:val="21"/>
        </w:rPr>
      </w:pPr>
      <w:r>
        <w:rPr>
          <w:rFonts w:hint="eastAsia" w:ascii="宋体" w:hAnsi="宋体" w:cs="宋体"/>
          <w:b/>
          <w:szCs w:val="21"/>
          <w:lang w:val="en-US" w:eastAsia="zh-CN"/>
        </w:rPr>
        <w:t xml:space="preserve">    </w:t>
      </w:r>
      <w:r>
        <w:rPr>
          <w:rFonts w:hint="eastAsia" w:ascii="宋体" w:hAnsi="宋体" w:cs="宋体"/>
          <w:b/>
          <w:szCs w:val="21"/>
        </w:rPr>
        <w:t>丙方代表（签章）</w:t>
      </w:r>
      <w:r>
        <w:rPr>
          <w:rFonts w:hint="eastAsia" w:ascii="宋体" w:hAnsi="宋体" w:cs="宋体"/>
          <w:szCs w:val="21"/>
        </w:rPr>
        <w:t>：</w:t>
      </w:r>
    </w:p>
    <w:p>
      <w:pPr>
        <w:spacing w:line="600" w:lineRule="auto"/>
        <w:ind w:firstLine="424" w:firstLineChars="202"/>
        <w:rPr>
          <w:rFonts w:ascii="宋体" w:hAnsi="宋体" w:cs="宋体"/>
          <w:szCs w:val="21"/>
        </w:rPr>
      </w:pPr>
      <w:r>
        <w:rPr>
          <w:rFonts w:hint="eastAsia" w:ascii="宋体" w:hAnsi="宋体" w:cs="宋体"/>
          <w:szCs w:val="21"/>
        </w:rPr>
        <w:t>经纪人：</w:t>
      </w:r>
    </w:p>
    <w:p>
      <w:pPr>
        <w:spacing w:line="600" w:lineRule="auto"/>
        <w:ind w:firstLine="424" w:firstLineChars="202"/>
        <w:rPr>
          <w:rFonts w:ascii="宋体" w:hAnsi="宋体" w:cs="宋体"/>
          <w:szCs w:val="21"/>
        </w:rPr>
      </w:pPr>
      <w:r>
        <w:rPr>
          <w:rFonts w:hint="eastAsia" w:ascii="宋体" w:hAnsi="宋体" w:cs="宋体"/>
          <w:szCs w:val="21"/>
        </w:rPr>
        <w:t>联系电话：                                  签订日期：      年     月     日</w:t>
      </w:r>
    </w:p>
    <w:sectPr>
      <w:footerReference r:id="rId4" w:type="default"/>
      <w:headerReference r:id="rId3" w:type="even"/>
      <w:pgSz w:w="11906" w:h="16838"/>
      <w:pgMar w:top="1247" w:right="1247" w:bottom="1247" w:left="124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941913"/>
    </w:sdtPr>
    <w:sdtContent>
      <w:sdt>
        <w:sdtPr>
          <w:id w:val="-166923832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inline distT="0" distB="0" distL="0" distR="0">
          <wp:extent cx="2009775" cy="903605"/>
          <wp:effectExtent l="0" t="0" r="9525" b="0"/>
          <wp:docPr id="2" name="图片 2" descr="E:\房产网\房产网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房产网\房产网LOG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9775" cy="9036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E4Y2M3OTlmOGI0NzdkOGNlYWMyMDA0YTUwZmRlZGIifQ=="/>
  </w:docVars>
  <w:rsids>
    <w:rsidRoot w:val="0081155F"/>
    <w:rsid w:val="00040038"/>
    <w:rsid w:val="0006722A"/>
    <w:rsid w:val="00092F4C"/>
    <w:rsid w:val="000938A8"/>
    <w:rsid w:val="000B40D4"/>
    <w:rsid w:val="000D1767"/>
    <w:rsid w:val="000E6C1A"/>
    <w:rsid w:val="000F08B0"/>
    <w:rsid w:val="00124DED"/>
    <w:rsid w:val="001543E0"/>
    <w:rsid w:val="001577D5"/>
    <w:rsid w:val="00171798"/>
    <w:rsid w:val="00191F4E"/>
    <w:rsid w:val="001A47C5"/>
    <w:rsid w:val="001B2457"/>
    <w:rsid w:val="001B4FFF"/>
    <w:rsid w:val="001C69F2"/>
    <w:rsid w:val="001D5EA1"/>
    <w:rsid w:val="001E29C8"/>
    <w:rsid w:val="00210F9D"/>
    <w:rsid w:val="00224921"/>
    <w:rsid w:val="00245087"/>
    <w:rsid w:val="0025592F"/>
    <w:rsid w:val="00292DFF"/>
    <w:rsid w:val="00293F68"/>
    <w:rsid w:val="002B49E1"/>
    <w:rsid w:val="00300366"/>
    <w:rsid w:val="00301DDC"/>
    <w:rsid w:val="0032651E"/>
    <w:rsid w:val="003452C9"/>
    <w:rsid w:val="003A7D5F"/>
    <w:rsid w:val="003B21FC"/>
    <w:rsid w:val="003C4F77"/>
    <w:rsid w:val="003F35C0"/>
    <w:rsid w:val="00400936"/>
    <w:rsid w:val="0040522B"/>
    <w:rsid w:val="004139B7"/>
    <w:rsid w:val="00436FEB"/>
    <w:rsid w:val="0044191C"/>
    <w:rsid w:val="00446E06"/>
    <w:rsid w:val="00481D8B"/>
    <w:rsid w:val="00497277"/>
    <w:rsid w:val="00497FE6"/>
    <w:rsid w:val="004D1506"/>
    <w:rsid w:val="004D7F0B"/>
    <w:rsid w:val="004E1B32"/>
    <w:rsid w:val="004E674E"/>
    <w:rsid w:val="004F6F64"/>
    <w:rsid w:val="00500B89"/>
    <w:rsid w:val="005268D1"/>
    <w:rsid w:val="0056101F"/>
    <w:rsid w:val="005632E6"/>
    <w:rsid w:val="00563771"/>
    <w:rsid w:val="00594CAE"/>
    <w:rsid w:val="005C1C81"/>
    <w:rsid w:val="005C6624"/>
    <w:rsid w:val="005D6926"/>
    <w:rsid w:val="005E48EB"/>
    <w:rsid w:val="00602432"/>
    <w:rsid w:val="00616E81"/>
    <w:rsid w:val="006177C6"/>
    <w:rsid w:val="00617D52"/>
    <w:rsid w:val="00692A3D"/>
    <w:rsid w:val="006A6A4B"/>
    <w:rsid w:val="006B398A"/>
    <w:rsid w:val="006C31D8"/>
    <w:rsid w:val="006C5057"/>
    <w:rsid w:val="006C7075"/>
    <w:rsid w:val="006E3090"/>
    <w:rsid w:val="006E4A26"/>
    <w:rsid w:val="006F7BDC"/>
    <w:rsid w:val="00715231"/>
    <w:rsid w:val="00721102"/>
    <w:rsid w:val="00723915"/>
    <w:rsid w:val="00733EC9"/>
    <w:rsid w:val="0074087E"/>
    <w:rsid w:val="0074338B"/>
    <w:rsid w:val="00744D66"/>
    <w:rsid w:val="00753B8E"/>
    <w:rsid w:val="00780A3C"/>
    <w:rsid w:val="007911A5"/>
    <w:rsid w:val="007B1261"/>
    <w:rsid w:val="007C5101"/>
    <w:rsid w:val="007E4752"/>
    <w:rsid w:val="007E7E9D"/>
    <w:rsid w:val="008050E2"/>
    <w:rsid w:val="0081155F"/>
    <w:rsid w:val="0085732C"/>
    <w:rsid w:val="00862713"/>
    <w:rsid w:val="00893D52"/>
    <w:rsid w:val="00896F37"/>
    <w:rsid w:val="008A1353"/>
    <w:rsid w:val="008A1F13"/>
    <w:rsid w:val="008B1DF7"/>
    <w:rsid w:val="008E0FAE"/>
    <w:rsid w:val="008E3FA9"/>
    <w:rsid w:val="008E539F"/>
    <w:rsid w:val="008E75C3"/>
    <w:rsid w:val="009034EF"/>
    <w:rsid w:val="009148D8"/>
    <w:rsid w:val="00922EAE"/>
    <w:rsid w:val="00951B0B"/>
    <w:rsid w:val="009679F7"/>
    <w:rsid w:val="0097192A"/>
    <w:rsid w:val="00980E30"/>
    <w:rsid w:val="00982D24"/>
    <w:rsid w:val="00987412"/>
    <w:rsid w:val="009D6D46"/>
    <w:rsid w:val="00A20F09"/>
    <w:rsid w:val="00A409BC"/>
    <w:rsid w:val="00A5478D"/>
    <w:rsid w:val="00A97F72"/>
    <w:rsid w:val="00AC0C19"/>
    <w:rsid w:val="00AC2481"/>
    <w:rsid w:val="00AC3DE7"/>
    <w:rsid w:val="00AD3F09"/>
    <w:rsid w:val="00AF004C"/>
    <w:rsid w:val="00B00B15"/>
    <w:rsid w:val="00B21C29"/>
    <w:rsid w:val="00B47082"/>
    <w:rsid w:val="00B7462D"/>
    <w:rsid w:val="00B87A53"/>
    <w:rsid w:val="00B90AE6"/>
    <w:rsid w:val="00BA3490"/>
    <w:rsid w:val="00BA6601"/>
    <w:rsid w:val="00BB2ED4"/>
    <w:rsid w:val="00BF5E79"/>
    <w:rsid w:val="00C07300"/>
    <w:rsid w:val="00C13D62"/>
    <w:rsid w:val="00C45B8E"/>
    <w:rsid w:val="00C52211"/>
    <w:rsid w:val="00C5261B"/>
    <w:rsid w:val="00C738E1"/>
    <w:rsid w:val="00C96239"/>
    <w:rsid w:val="00C97857"/>
    <w:rsid w:val="00CD6710"/>
    <w:rsid w:val="00D12EAA"/>
    <w:rsid w:val="00D13689"/>
    <w:rsid w:val="00D159CB"/>
    <w:rsid w:val="00D1766E"/>
    <w:rsid w:val="00D23A04"/>
    <w:rsid w:val="00D53966"/>
    <w:rsid w:val="00D66DFA"/>
    <w:rsid w:val="00D67D0B"/>
    <w:rsid w:val="00D82BBF"/>
    <w:rsid w:val="00D858A4"/>
    <w:rsid w:val="00D962E7"/>
    <w:rsid w:val="00D971B9"/>
    <w:rsid w:val="00DA24F6"/>
    <w:rsid w:val="00DD168B"/>
    <w:rsid w:val="00DE6383"/>
    <w:rsid w:val="00DF690A"/>
    <w:rsid w:val="00E02384"/>
    <w:rsid w:val="00E13609"/>
    <w:rsid w:val="00E53BFC"/>
    <w:rsid w:val="00E56962"/>
    <w:rsid w:val="00E56C72"/>
    <w:rsid w:val="00E648BB"/>
    <w:rsid w:val="00E74232"/>
    <w:rsid w:val="00E80992"/>
    <w:rsid w:val="00EB2ADA"/>
    <w:rsid w:val="00EC33F9"/>
    <w:rsid w:val="00F22E28"/>
    <w:rsid w:val="00F431A0"/>
    <w:rsid w:val="00F63A30"/>
    <w:rsid w:val="00F672D9"/>
    <w:rsid w:val="00F82849"/>
    <w:rsid w:val="00FA34B5"/>
    <w:rsid w:val="00FA73BF"/>
    <w:rsid w:val="00FC1891"/>
    <w:rsid w:val="0C326653"/>
    <w:rsid w:val="25677FDC"/>
    <w:rsid w:val="3B4A4560"/>
    <w:rsid w:val="541556B8"/>
    <w:rsid w:val="5FB513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FBF2B-B504-4E6F-A3EE-D1FCE9B1EAD1}">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1132</Words>
  <Characters>6458</Characters>
  <Lines>53</Lines>
  <Paragraphs>15</Paragraphs>
  <TotalTime>0</TotalTime>
  <ScaleCrop>false</ScaleCrop>
  <LinksUpToDate>false</LinksUpToDate>
  <CharactersWithSpaces>7575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2017-07-05T10:20:00Z</dcterms:created>
  <dc:creator>微软用户</dc:creator>
  <cp:lastModifiedBy>z任天翔</cp:lastModifiedBy>
  <cp:lastPrinted>2017-08-25T07:01:00Z</cp:lastPrinted>
  <dcterms:modified xsi:type="dcterms:W3CDTF">2023-09-05T00:53:01Z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EF2516A3BE25411797AA011DA07BC65F_12</vt:lpwstr>
  </property>
</Properties>
</file>